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46014" w14:textId="2B297CDD" w:rsidR="00F6543F" w:rsidRDefault="00F6543F" w:rsidP="007C602C">
      <w:pPr>
        <w:widowControl w:val="0"/>
        <w:spacing w:line="240" w:lineRule="auto"/>
        <w:rPr>
          <w:rFonts w:asciiTheme="minorHAnsi" w:hAnsiTheme="minorHAnsi" w:cstheme="minorHAnsi"/>
          <w:b/>
          <w:bCs/>
          <w:color w:val="509296"/>
          <w:sz w:val="40"/>
          <w:szCs w:val="40"/>
          <w14:ligatures w14:val="none"/>
        </w:rPr>
      </w:pPr>
      <w:r>
        <w:rPr>
          <w:noProof/>
        </w:rPr>
        <w:drawing>
          <wp:anchor distT="0" distB="0" distL="114300" distR="114300" simplePos="0" relativeHeight="251681792" behindDoc="0" locked="0" layoutInCell="1" allowOverlap="1" wp14:anchorId="29440AED" wp14:editId="71A7E8D9">
            <wp:simplePos x="0" y="0"/>
            <wp:positionH relativeFrom="page">
              <wp:align>right</wp:align>
            </wp:positionH>
            <wp:positionV relativeFrom="paragraph">
              <wp:posOffset>-213887</wp:posOffset>
            </wp:positionV>
            <wp:extent cx="10682868" cy="3562939"/>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82868" cy="3562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3D86D" w14:textId="519CC05F"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058CD9F4" w14:textId="78F5E5E2"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0C8109EA" w14:textId="4D65FE65"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5CDD3EDC" w14:textId="77777777"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5E4687E0" w14:textId="392A7988"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2F158B32" w14:textId="77777777"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0ABC7688" w14:textId="628DE4D1"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799DC124" w14:textId="77777777" w:rsidR="00F6543F" w:rsidRDefault="00F6543F" w:rsidP="007C602C">
      <w:pPr>
        <w:widowControl w:val="0"/>
        <w:spacing w:line="240" w:lineRule="auto"/>
        <w:rPr>
          <w:rFonts w:asciiTheme="minorHAnsi" w:hAnsiTheme="minorHAnsi" w:cstheme="minorHAnsi"/>
          <w:b/>
          <w:bCs/>
          <w:color w:val="509296"/>
          <w:sz w:val="40"/>
          <w:szCs w:val="40"/>
          <w14:ligatures w14:val="none"/>
        </w:rPr>
      </w:pPr>
    </w:p>
    <w:p w14:paraId="6351B131" w14:textId="2EC1536B" w:rsidR="00F6543F" w:rsidRPr="00F6543F" w:rsidRDefault="00364D19" w:rsidP="007C602C">
      <w:pPr>
        <w:widowControl w:val="0"/>
        <w:spacing w:line="240" w:lineRule="auto"/>
        <w:rPr>
          <w:rFonts w:asciiTheme="minorHAnsi" w:hAnsiTheme="minorHAnsi" w:cstheme="minorHAnsi"/>
          <w:b/>
          <w:bCs/>
          <w:color w:val="509296"/>
          <w:sz w:val="40"/>
          <w:szCs w:val="40"/>
          <w14:ligatures w14:val="none"/>
        </w:rPr>
      </w:pPr>
      <w:r w:rsidRPr="00364D19">
        <w:rPr>
          <w:rFonts w:asciiTheme="minorHAnsi" w:hAnsiTheme="minorHAnsi" w:cstheme="minorHAnsi"/>
          <w:b/>
          <w:bCs/>
          <w:color w:val="509296"/>
          <w:sz w:val="40"/>
          <w:szCs w:val="40"/>
          <w14:ligatures w14:val="none"/>
        </w:rPr>
        <w:t>Active Travel Planning</w:t>
      </w:r>
    </w:p>
    <w:p w14:paraId="7A81F031" w14:textId="19018FE7" w:rsidR="00DA6FF2" w:rsidRDefault="00DA6FF2" w:rsidP="00DA6FF2">
      <w:pPr>
        <w:widowControl w:val="0"/>
        <w:rPr>
          <w14:ligatures w14:val="none"/>
        </w:rPr>
      </w:pPr>
      <w:r>
        <w:rPr>
          <w14:ligatures w14:val="none"/>
        </w:rPr>
        <w:t>This planning is a series of independent play based activities based around the topic of Active Travel. Each activity has an objective as well as the overarching Health and Wellbeing What Matters Statements for the whole unit. Despite the lessons being set out in a unit of 1</w:t>
      </w:r>
      <w:r w:rsidR="003C4F6B">
        <w:rPr>
          <w14:ligatures w14:val="none"/>
        </w:rPr>
        <w:t>4</w:t>
      </w:r>
      <w:r>
        <w:rPr>
          <w14:ligatures w14:val="none"/>
        </w:rPr>
        <w:t xml:space="preserve">, we encourage you to be as creative as you would like with these activities, they do not need to be followed closely, but are aimed to give </w:t>
      </w:r>
      <w:proofErr w:type="spellStart"/>
      <w:r>
        <w:rPr>
          <w14:ligatures w14:val="none"/>
        </w:rPr>
        <w:t>you</w:t>
      </w:r>
      <w:proofErr w:type="spellEnd"/>
      <w:r>
        <w:rPr>
          <w14:ligatures w14:val="none"/>
        </w:rPr>
        <w:t xml:space="preserve"> ideas of ways to teach and engage with active travel within</w:t>
      </w:r>
      <w:r w:rsidR="002860F2">
        <w:rPr>
          <w14:ligatures w14:val="none"/>
        </w:rPr>
        <w:t xml:space="preserve"> a</w:t>
      </w:r>
      <w:r>
        <w:rPr>
          <w14:ligatures w14:val="none"/>
        </w:rPr>
        <w:t xml:space="preserve"> class</w:t>
      </w:r>
      <w:r w:rsidR="002860F2">
        <w:rPr>
          <w14:ligatures w14:val="none"/>
        </w:rPr>
        <w:t>room setting</w:t>
      </w:r>
      <w:r>
        <w:rPr>
          <w14:ligatures w14:val="none"/>
        </w:rPr>
        <w:t xml:space="preserve">. As well as these activities, we also have teacher led lessons available which you may like to use alongside these activities. We have given a teacher led learning lesson for every few play based activities. </w:t>
      </w:r>
    </w:p>
    <w:p w14:paraId="65E8818F" w14:textId="716D3148" w:rsidR="00DA6FF2" w:rsidRDefault="00DA6FF2" w:rsidP="00DA6FF2">
      <w:pPr>
        <w:widowControl w:val="0"/>
        <w:rPr>
          <w:b/>
          <w:bCs/>
          <w:color w:val="509296"/>
          <w:sz w:val="40"/>
          <w:szCs w:val="40"/>
          <w14:ligatures w14:val="none"/>
        </w:rPr>
      </w:pPr>
      <w:r>
        <w:rPr>
          <w14:ligatures w14:val="none"/>
        </w:rPr>
        <w:t>Despite the activities being based around the Health and Wellbeing area of learning, the lessons are cross curricular and cover many of the other areas of learning.</w:t>
      </w:r>
      <w:r w:rsidR="003C4F6B">
        <w:rPr>
          <w14:ligatures w14:val="none"/>
        </w:rPr>
        <w:t xml:space="preserve"> </w:t>
      </w:r>
      <w:r>
        <w:rPr>
          <w14:ligatures w14:val="none"/>
        </w:rPr>
        <w:t xml:space="preserve">We would advise you to check the resources and </w:t>
      </w:r>
      <w:proofErr w:type="spellStart"/>
      <w:r>
        <w:rPr>
          <w14:ligatures w14:val="none"/>
        </w:rPr>
        <w:t>powerpoints</w:t>
      </w:r>
      <w:proofErr w:type="spellEnd"/>
      <w:r>
        <w:rPr>
          <w14:ligatures w14:val="none"/>
        </w:rPr>
        <w:t xml:space="preserve"> are applicable for the age group and abilities of your class. Some potential ways to differentiate are suggested, but these will need to be tailored for the specific needs of your pupils. ↑ indicates a more challenging task for the activity and  ↓  is a way of simplifying the activity.  Resources and </w:t>
      </w:r>
      <w:proofErr w:type="spellStart"/>
      <w:r>
        <w:rPr>
          <w14:ligatures w14:val="none"/>
        </w:rPr>
        <w:t>powerpoints</w:t>
      </w:r>
      <w:proofErr w:type="spellEnd"/>
      <w:r>
        <w:rPr>
          <w14:ligatures w14:val="none"/>
        </w:rPr>
        <w:t xml:space="preserve"> available are highlighted in bold. </w:t>
      </w:r>
    </w:p>
    <w:p w14:paraId="774F93BB" w14:textId="731F410C" w:rsidR="007C602C" w:rsidRDefault="00DA6FF2" w:rsidP="003C4F6B">
      <w:pPr>
        <w:widowControl w:val="0"/>
        <w:spacing w:line="280" w:lineRule="auto"/>
        <w:rPr>
          <w14:ligatures w14:val="none"/>
        </w:rPr>
      </w:pPr>
      <w:r>
        <w:rPr>
          <w14:ligatures w14:val="none"/>
        </w:rPr>
        <w:t xml:space="preserve">If you have any further questions or would like support in delivering these lessons, please do contact us via </w:t>
      </w:r>
      <w:hyperlink r:id="rId6" w:history="1">
        <w:r>
          <w:rPr>
            <w:rStyle w:val="Hyperlink"/>
            <w14:ligatures w14:val="none"/>
          </w:rPr>
          <w:t>travelplans@cardiff.gov.uk</w:t>
        </w:r>
      </w:hyperlink>
    </w:p>
    <w:p w14:paraId="110F6704" w14:textId="77777777" w:rsidR="003C4F6B" w:rsidRPr="00DA6FF2" w:rsidRDefault="003C4F6B" w:rsidP="003C4F6B">
      <w:pPr>
        <w:widowControl w:val="0"/>
        <w:spacing w:line="280" w:lineRule="auto"/>
        <w:rPr>
          <w14:ligatures w14:val="none"/>
        </w:rPr>
      </w:pPr>
    </w:p>
    <w:tbl>
      <w:tblPr>
        <w:tblStyle w:val="TableGrid"/>
        <w:tblW w:w="0" w:type="auto"/>
        <w:tblLook w:val="04A0" w:firstRow="1" w:lastRow="0" w:firstColumn="1" w:lastColumn="0" w:noHBand="0" w:noVBand="1"/>
      </w:tblPr>
      <w:tblGrid>
        <w:gridCol w:w="2263"/>
        <w:gridCol w:w="8647"/>
      </w:tblGrid>
      <w:tr w:rsidR="007C602C" w:rsidRPr="007C602C" w14:paraId="1910D451" w14:textId="77777777" w:rsidTr="002860F2">
        <w:tc>
          <w:tcPr>
            <w:tcW w:w="2263" w:type="dxa"/>
          </w:tcPr>
          <w:p w14:paraId="002AC068" w14:textId="2A45F0E6" w:rsidR="007C602C" w:rsidRPr="007C602C" w:rsidRDefault="007C602C" w:rsidP="00364D19">
            <w:pPr>
              <w:widowControl w:val="0"/>
              <w:rPr>
                <w:rFonts w:asciiTheme="minorHAnsi" w:hAnsiTheme="minorHAnsi" w:cstheme="minorHAnsi"/>
                <w:color w:val="auto"/>
                <w14:ligatures w14:val="none"/>
              </w:rPr>
            </w:pPr>
            <w:r w:rsidRPr="007C602C">
              <w:rPr>
                <w:rFonts w:asciiTheme="minorHAnsi" w:hAnsiTheme="minorHAnsi" w:cstheme="minorHAnsi"/>
                <w:color w:val="auto"/>
                <w14:ligatures w14:val="none"/>
              </w:rPr>
              <w:t>Health and Wellbeing What matters Statements</w:t>
            </w:r>
          </w:p>
        </w:tc>
        <w:tc>
          <w:tcPr>
            <w:tcW w:w="8647" w:type="dxa"/>
          </w:tcPr>
          <w:p w14:paraId="693BDB80" w14:textId="722F47B9" w:rsidR="00D63B3A" w:rsidRDefault="00D63B3A" w:rsidP="00D63B3A">
            <w:pPr>
              <w:pStyle w:val="ListParagraph"/>
              <w:widowControl w:val="0"/>
              <w:numPr>
                <w:ilvl w:val="0"/>
                <w:numId w:val="1"/>
              </w:numPr>
              <w:spacing w:line="240" w:lineRule="auto"/>
              <w:rPr>
                <w:color w:val="auto"/>
                <w:kern w:val="24"/>
                <w:sz w:val="18"/>
                <w:szCs w:val="18"/>
                <w14:ligatures w14:val="none"/>
              </w:rPr>
            </w:pPr>
            <w:r w:rsidRPr="007C602C">
              <w:rPr>
                <w:color w:val="auto"/>
                <w:kern w:val="24"/>
                <w:sz w:val="18"/>
                <w:szCs w:val="18"/>
                <w14:ligatures w14:val="none"/>
              </w:rPr>
              <w:t>Developing physical health and well-being has lifelong benefits.</w:t>
            </w:r>
          </w:p>
          <w:p w14:paraId="1ADF7DBE" w14:textId="0AE7AD7B" w:rsidR="00D63B3A" w:rsidRDefault="00D63B3A" w:rsidP="00D63B3A">
            <w:pPr>
              <w:pStyle w:val="ListParagraph"/>
              <w:widowControl w:val="0"/>
              <w:numPr>
                <w:ilvl w:val="0"/>
                <w:numId w:val="1"/>
              </w:numPr>
              <w:spacing w:line="240" w:lineRule="auto"/>
              <w:rPr>
                <w:color w:val="auto"/>
                <w:kern w:val="24"/>
                <w:sz w:val="18"/>
                <w:szCs w:val="18"/>
                <w14:ligatures w14:val="none"/>
              </w:rPr>
            </w:pPr>
            <w:r w:rsidRPr="007C602C">
              <w:rPr>
                <w:color w:val="auto"/>
                <w:kern w:val="24"/>
                <w:sz w:val="18"/>
                <w:szCs w:val="18"/>
                <w14:ligatures w14:val="none"/>
              </w:rPr>
              <w:t>How we process and respond to our experiences affects our mental health and emotional well-being.</w:t>
            </w:r>
          </w:p>
          <w:p w14:paraId="532245A7" w14:textId="24D21FC1" w:rsidR="007C602C" w:rsidRPr="00626D9B" w:rsidRDefault="007C602C" w:rsidP="00626D9B">
            <w:pPr>
              <w:pStyle w:val="ListParagraph"/>
              <w:widowControl w:val="0"/>
              <w:numPr>
                <w:ilvl w:val="0"/>
                <w:numId w:val="1"/>
              </w:numPr>
              <w:spacing w:line="240" w:lineRule="auto"/>
              <w:rPr>
                <w:color w:val="auto"/>
                <w:kern w:val="24"/>
                <w:sz w:val="18"/>
                <w:szCs w:val="18"/>
                <w14:ligatures w14:val="none"/>
              </w:rPr>
            </w:pPr>
            <w:r w:rsidRPr="007C602C">
              <w:rPr>
                <w:color w:val="auto"/>
                <w:kern w:val="24"/>
                <w:sz w:val="18"/>
                <w:szCs w:val="18"/>
                <w14:ligatures w14:val="none"/>
              </w:rPr>
              <w:t xml:space="preserve">Our decision-making impacts on the quality of our lives and the lives of others. </w:t>
            </w:r>
          </w:p>
          <w:p w14:paraId="21D92E73" w14:textId="77777777" w:rsidR="007C602C" w:rsidRPr="007C602C" w:rsidRDefault="007C602C" w:rsidP="00D63B3A">
            <w:pPr>
              <w:pStyle w:val="ListParagraph"/>
              <w:widowControl w:val="0"/>
              <w:numPr>
                <w:ilvl w:val="0"/>
                <w:numId w:val="1"/>
              </w:numPr>
              <w:spacing w:line="240" w:lineRule="auto"/>
              <w:rPr>
                <w:color w:val="auto"/>
                <w:sz w:val="18"/>
                <w:szCs w:val="18"/>
                <w14:ligatures w14:val="none"/>
              </w:rPr>
            </w:pPr>
            <w:r w:rsidRPr="007C602C">
              <w:rPr>
                <w:color w:val="auto"/>
                <w:kern w:val="24"/>
                <w:sz w:val="18"/>
                <w:szCs w:val="18"/>
                <w14:ligatures w14:val="none"/>
              </w:rPr>
              <w:t xml:space="preserve">How we engage with different social influences shapes who we are and our health and well-being. </w:t>
            </w:r>
          </w:p>
          <w:p w14:paraId="03240CEF" w14:textId="40195915" w:rsidR="00D63B3A" w:rsidRPr="00626D9B" w:rsidRDefault="007C602C" w:rsidP="00626D9B">
            <w:pPr>
              <w:pStyle w:val="ListParagraph"/>
              <w:widowControl w:val="0"/>
              <w:numPr>
                <w:ilvl w:val="0"/>
                <w:numId w:val="1"/>
              </w:numPr>
              <w:spacing w:line="240" w:lineRule="auto"/>
              <w:rPr>
                <w:color w:val="auto"/>
                <w:kern w:val="24"/>
                <w:sz w:val="18"/>
                <w:szCs w:val="18"/>
                <w14:ligatures w14:val="none"/>
              </w:rPr>
            </w:pPr>
            <w:r w:rsidRPr="007C602C">
              <w:rPr>
                <w:color w:val="auto"/>
                <w:kern w:val="24"/>
                <w:sz w:val="18"/>
                <w:szCs w:val="18"/>
                <w14:ligatures w14:val="none"/>
              </w:rPr>
              <w:t>Healthy relationships are fundamental to our sense of belonging and well-being.</w:t>
            </w:r>
          </w:p>
        </w:tc>
      </w:tr>
    </w:tbl>
    <w:p w14:paraId="7695A0D8" w14:textId="57A334B2" w:rsidR="007C602C" w:rsidRDefault="007C602C" w:rsidP="00364D19">
      <w:pPr>
        <w:spacing w:after="0" w:line="240" w:lineRule="auto"/>
        <w:rPr>
          <w:rFonts w:ascii="Times New Roman" w:hAnsi="Times New Roman" w:cs="Times New Roman"/>
          <w:color w:val="auto"/>
          <w:kern w:val="0"/>
          <w:sz w:val="24"/>
          <w:szCs w:val="24"/>
          <w14:ligatures w14:val="none"/>
          <w14:cntxtAlts w14:val="0"/>
        </w:rPr>
      </w:pPr>
    </w:p>
    <w:p w14:paraId="09BF0FB8" w14:textId="4A5E2897" w:rsidR="00DA6FF2" w:rsidRDefault="00DA6FF2" w:rsidP="00DA6FF2">
      <w:pPr>
        <w:spacing w:after="0" w:line="240" w:lineRule="auto"/>
        <w:rPr>
          <w:rFonts w:ascii="Times New Roman" w:hAnsi="Times New Roman" w:cs="Times New Roman"/>
          <w:color w:val="auto"/>
          <w:kern w:val="0"/>
          <w:sz w:val="24"/>
          <w:szCs w:val="24"/>
          <w14:ligatures w14:val="none"/>
          <w14:cntxtAlts w14:val="0"/>
        </w:rPr>
      </w:pPr>
    </w:p>
    <w:tbl>
      <w:tblPr>
        <w:tblW w:w="15896" w:type="dxa"/>
        <w:tblCellMar>
          <w:left w:w="0" w:type="dxa"/>
          <w:right w:w="0" w:type="dxa"/>
        </w:tblCellMar>
        <w:tblLook w:val="04A0" w:firstRow="1" w:lastRow="0" w:firstColumn="1" w:lastColumn="0" w:noHBand="0" w:noVBand="1"/>
      </w:tblPr>
      <w:tblGrid>
        <w:gridCol w:w="1005"/>
        <w:gridCol w:w="1820"/>
        <w:gridCol w:w="9923"/>
        <w:gridCol w:w="3148"/>
      </w:tblGrid>
      <w:tr w:rsidR="00DA6FF2" w14:paraId="14525567" w14:textId="77777777" w:rsidTr="00C55D51">
        <w:trPr>
          <w:trHeight w:val="327"/>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CAAA90" w14:textId="77777777" w:rsidR="00DA6FF2" w:rsidRPr="00B76BF4" w:rsidRDefault="00DA6FF2">
            <w:pPr>
              <w:widowControl w:val="0"/>
              <w:spacing w:after="0"/>
              <w:jc w:val="center"/>
              <w:rPr>
                <w:rFonts w:asciiTheme="minorHAnsi" w:hAnsiTheme="minorHAnsi" w:cstheme="minorHAnsi"/>
                <w:b/>
                <w:bCs/>
                <w:sz w:val="18"/>
                <w:szCs w:val="18"/>
                <w14:ligatures w14:val="none"/>
              </w:rPr>
            </w:pPr>
            <w:r w:rsidRPr="00B76BF4">
              <w:rPr>
                <w:rFonts w:asciiTheme="minorHAnsi" w:hAnsiTheme="minorHAnsi" w:cstheme="minorHAnsi"/>
                <w:b/>
                <w:bCs/>
                <w:sz w:val="18"/>
                <w:szCs w:val="18"/>
                <w14:ligatures w14:val="none"/>
              </w:rPr>
              <w:lastRenderedPageBreak/>
              <w:t>Activity</w:t>
            </w:r>
          </w:p>
        </w:tc>
        <w:tc>
          <w:tcPr>
            <w:tcW w:w="1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FE09F0" w14:textId="77777777" w:rsidR="00DA6FF2" w:rsidRPr="002860F2" w:rsidRDefault="00DA6FF2">
            <w:pPr>
              <w:widowControl w:val="0"/>
              <w:spacing w:after="0"/>
              <w:jc w:val="center"/>
              <w:rPr>
                <w:rFonts w:asciiTheme="minorHAnsi" w:hAnsiTheme="minorHAnsi" w:cstheme="minorHAnsi"/>
                <w:sz w:val="18"/>
                <w:szCs w:val="18"/>
                <w14:ligatures w14:val="none"/>
              </w:rPr>
            </w:pPr>
            <w:r w:rsidRPr="002860F2">
              <w:rPr>
                <w:rFonts w:asciiTheme="minorHAnsi" w:hAnsiTheme="minorHAnsi" w:cstheme="minorHAnsi"/>
                <w:b/>
                <w:bCs/>
                <w:sz w:val="18"/>
                <w:szCs w:val="18"/>
                <w14:ligatures w14:val="none"/>
              </w:rPr>
              <w:t>Lesson Objective</w:t>
            </w:r>
          </w:p>
        </w:tc>
        <w:tc>
          <w:tcPr>
            <w:tcW w:w="9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D01BCC" w14:textId="77777777" w:rsidR="00DA6FF2" w:rsidRPr="002860F2" w:rsidRDefault="00DA6FF2">
            <w:pPr>
              <w:widowControl w:val="0"/>
              <w:spacing w:after="0"/>
              <w:jc w:val="center"/>
              <w:rPr>
                <w:rFonts w:asciiTheme="minorHAnsi" w:hAnsiTheme="minorHAnsi" w:cstheme="minorHAnsi"/>
                <w:sz w:val="18"/>
                <w:szCs w:val="18"/>
                <w14:ligatures w14:val="none"/>
              </w:rPr>
            </w:pPr>
            <w:r w:rsidRPr="002860F2">
              <w:rPr>
                <w:rFonts w:asciiTheme="minorHAnsi" w:hAnsiTheme="minorHAnsi" w:cstheme="minorHAnsi"/>
                <w:b/>
                <w:bCs/>
                <w:sz w:val="18"/>
                <w:szCs w:val="18"/>
                <w14:ligatures w14:val="none"/>
              </w:rPr>
              <w:t>Independent Play Based Learning</w:t>
            </w:r>
          </w:p>
        </w:tc>
        <w:tc>
          <w:tcPr>
            <w:tcW w:w="3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C74942" w14:textId="77777777" w:rsidR="00DA6FF2" w:rsidRPr="00B76BF4" w:rsidRDefault="00DA6FF2">
            <w:pPr>
              <w:widowControl w:val="0"/>
              <w:spacing w:after="0"/>
              <w:jc w:val="center"/>
              <w:rPr>
                <w:rFonts w:asciiTheme="minorHAnsi" w:hAnsiTheme="minorHAnsi" w:cstheme="minorHAnsi"/>
                <w:b/>
                <w:bCs/>
                <w:sz w:val="18"/>
                <w:szCs w:val="18"/>
                <w14:ligatures w14:val="none"/>
              </w:rPr>
            </w:pPr>
            <w:r w:rsidRPr="00B76BF4">
              <w:rPr>
                <w:rFonts w:asciiTheme="minorHAnsi" w:hAnsiTheme="minorHAnsi" w:cstheme="minorHAnsi"/>
                <w:b/>
                <w:bCs/>
                <w:sz w:val="18"/>
                <w:szCs w:val="18"/>
                <w14:ligatures w14:val="none"/>
              </w:rPr>
              <w:t>Resources required</w:t>
            </w:r>
          </w:p>
        </w:tc>
      </w:tr>
      <w:tr w:rsidR="00DA6FF2" w14:paraId="339E22B4" w14:textId="77777777" w:rsidTr="00C55D51">
        <w:trPr>
          <w:trHeight w:val="1338"/>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A2FD87" w14:textId="77777777" w:rsidR="00DA6FF2" w:rsidRPr="002860F2" w:rsidRDefault="00DA6FF2">
            <w:pPr>
              <w:spacing w:after="16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1</w:t>
            </w:r>
          </w:p>
        </w:tc>
        <w:tc>
          <w:tcPr>
            <w:tcW w:w="1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8E4E4DB" w14:textId="77777777" w:rsidR="00DA6FF2" w:rsidRPr="002860F2" w:rsidRDefault="00DA6FF2">
            <w:pPr>
              <w:widowControl w:val="0"/>
              <w:spacing w:after="28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To understand what travel is.</w:t>
            </w:r>
          </w:p>
        </w:tc>
        <w:tc>
          <w:tcPr>
            <w:tcW w:w="9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2C83F9" w14:textId="342954D9" w:rsidR="00DA6FF2" w:rsidRPr="002860F2" w:rsidRDefault="00DA6F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Children use a variety of  3D shapes  or blocks to create a city or village scene in groups or pairs. Children use lollipop sticks to create puppets  of people travelling in different ways to tell travelling stories in the scene.</w:t>
            </w:r>
          </w:p>
          <w:p w14:paraId="16CF95D7" w14:textId="77777777" w:rsidR="00DA6FF2" w:rsidRPr="002860F2" w:rsidRDefault="00DA6F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w:t>
            </w:r>
          </w:p>
          <w:p w14:paraId="34B41D4B" w14:textId="77777777" w:rsidR="00DA6FF2" w:rsidRPr="002860F2" w:rsidRDefault="00DA6F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↓Images of ways to travel in centre of table to give travel ideas: train, bus, car, bike, scooter, walking</w:t>
            </w:r>
          </w:p>
          <w:p w14:paraId="7CD484F5" w14:textId="77777777" w:rsidR="00DA6FF2" w:rsidRPr="002860F2" w:rsidRDefault="00DA6F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w:t>
            </w:r>
          </w:p>
        </w:tc>
        <w:tc>
          <w:tcPr>
            <w:tcW w:w="3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FFDAC7A" w14:textId="77777777" w:rsidR="00DA6FF2" w:rsidRPr="002860F2" w:rsidRDefault="00DA6FF2">
            <w:pPr>
              <w:widowControl w:val="0"/>
              <w:spacing w:after="0"/>
              <w:ind w:left="567" w:hanging="567"/>
              <w:rPr>
                <w:rFonts w:asciiTheme="minorHAnsi" w:hAnsiTheme="minorHAnsi" w:cstheme="minorHAnsi"/>
                <w:sz w:val="18"/>
                <w:szCs w:val="18"/>
                <w14:ligatures w14:val="none"/>
              </w:rPr>
            </w:pPr>
            <w:r w:rsidRPr="002860F2">
              <w:rPr>
                <w:rFonts w:asciiTheme="minorHAnsi" w:hAnsiTheme="minorHAnsi" w:cstheme="minorHAnsi"/>
                <w:sz w:val="18"/>
                <w:szCs w:val="18"/>
                <w:lang w:val="x-none"/>
              </w:rPr>
              <w:t>·</w:t>
            </w:r>
            <w:r w:rsidRPr="002860F2">
              <w:rPr>
                <w:rFonts w:asciiTheme="minorHAnsi" w:hAnsiTheme="minorHAnsi" w:cstheme="minorHAnsi"/>
                <w:sz w:val="18"/>
                <w:szCs w:val="18"/>
              </w:rPr>
              <w:t> </w:t>
            </w:r>
            <w:r w:rsidRPr="002860F2">
              <w:rPr>
                <w:rFonts w:asciiTheme="minorHAnsi" w:hAnsiTheme="minorHAnsi" w:cstheme="minorHAnsi"/>
                <w:sz w:val="18"/>
                <w:szCs w:val="18"/>
                <w14:ligatures w14:val="none"/>
              </w:rPr>
              <w:t xml:space="preserve">Variety of construction materials such as </w:t>
            </w:r>
            <w:proofErr w:type="spellStart"/>
            <w:r w:rsidRPr="002860F2">
              <w:rPr>
                <w:rFonts w:asciiTheme="minorHAnsi" w:hAnsiTheme="minorHAnsi" w:cstheme="minorHAnsi"/>
                <w:sz w:val="18"/>
                <w:szCs w:val="18"/>
                <w14:ligatures w14:val="none"/>
              </w:rPr>
              <w:t>lego</w:t>
            </w:r>
            <w:proofErr w:type="spellEnd"/>
            <w:r w:rsidRPr="002860F2">
              <w:rPr>
                <w:rFonts w:asciiTheme="minorHAnsi" w:hAnsiTheme="minorHAnsi" w:cstheme="minorHAnsi"/>
                <w:sz w:val="18"/>
                <w:szCs w:val="18"/>
                <w14:ligatures w14:val="none"/>
              </w:rPr>
              <w:t xml:space="preserve">, wooden blocks, </w:t>
            </w:r>
            <w:proofErr w:type="spellStart"/>
            <w:r w:rsidRPr="002860F2">
              <w:rPr>
                <w:rFonts w:asciiTheme="minorHAnsi" w:hAnsiTheme="minorHAnsi" w:cstheme="minorHAnsi"/>
                <w:sz w:val="18"/>
                <w:szCs w:val="18"/>
                <w14:ligatures w14:val="none"/>
              </w:rPr>
              <w:t>duplo</w:t>
            </w:r>
            <w:proofErr w:type="spellEnd"/>
            <w:r w:rsidRPr="002860F2">
              <w:rPr>
                <w:rFonts w:asciiTheme="minorHAnsi" w:hAnsiTheme="minorHAnsi" w:cstheme="minorHAnsi"/>
                <w:sz w:val="18"/>
                <w:szCs w:val="18"/>
                <w14:ligatures w14:val="none"/>
              </w:rPr>
              <w:t xml:space="preserve"> or  junk modelling materials</w:t>
            </w:r>
          </w:p>
          <w:p w14:paraId="41CEBFBA" w14:textId="77777777" w:rsidR="00DA6FF2" w:rsidRPr="002860F2" w:rsidRDefault="00DA6FF2">
            <w:pPr>
              <w:widowControl w:val="0"/>
              <w:spacing w:after="0"/>
              <w:ind w:left="567" w:hanging="567"/>
              <w:rPr>
                <w:rFonts w:asciiTheme="minorHAnsi" w:hAnsiTheme="minorHAnsi" w:cstheme="minorHAnsi"/>
                <w:sz w:val="18"/>
                <w:szCs w:val="18"/>
                <w14:ligatures w14:val="none"/>
              </w:rPr>
            </w:pPr>
            <w:r w:rsidRPr="002860F2">
              <w:rPr>
                <w:rFonts w:asciiTheme="minorHAnsi" w:hAnsiTheme="minorHAnsi" w:cstheme="minorHAnsi"/>
                <w:sz w:val="18"/>
                <w:szCs w:val="18"/>
                <w:lang w:val="x-none"/>
              </w:rPr>
              <w:t>·</w:t>
            </w:r>
            <w:r w:rsidRPr="002860F2">
              <w:rPr>
                <w:rFonts w:asciiTheme="minorHAnsi" w:hAnsiTheme="minorHAnsi" w:cstheme="minorHAnsi"/>
                <w:sz w:val="18"/>
                <w:szCs w:val="18"/>
              </w:rPr>
              <w:t> </w:t>
            </w:r>
            <w:r w:rsidRPr="002860F2">
              <w:rPr>
                <w:rFonts w:asciiTheme="minorHAnsi" w:hAnsiTheme="minorHAnsi" w:cstheme="minorHAnsi"/>
                <w:sz w:val="18"/>
                <w:szCs w:val="18"/>
                <w14:ligatures w14:val="none"/>
              </w:rPr>
              <w:t xml:space="preserve">Lollipop sticks, white card, colouring pencils and </w:t>
            </w:r>
            <w:proofErr w:type="spellStart"/>
            <w:r w:rsidRPr="002860F2">
              <w:rPr>
                <w:rFonts w:asciiTheme="minorHAnsi" w:hAnsiTheme="minorHAnsi" w:cstheme="minorHAnsi"/>
                <w:sz w:val="18"/>
                <w:szCs w:val="18"/>
                <w14:ligatures w14:val="none"/>
              </w:rPr>
              <w:t>sellotape</w:t>
            </w:r>
            <w:proofErr w:type="spellEnd"/>
            <w:r w:rsidRPr="002860F2">
              <w:rPr>
                <w:rFonts w:asciiTheme="minorHAnsi" w:hAnsiTheme="minorHAnsi" w:cstheme="minorHAnsi"/>
                <w:sz w:val="18"/>
                <w:szCs w:val="18"/>
                <w14:ligatures w14:val="none"/>
              </w:rPr>
              <w:t xml:space="preserve"> for puppets.</w:t>
            </w:r>
          </w:p>
        </w:tc>
      </w:tr>
      <w:tr w:rsidR="00DA6FF2" w14:paraId="03284E26" w14:textId="77777777" w:rsidTr="00C55D51">
        <w:trPr>
          <w:trHeight w:val="1802"/>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A62EF4" w14:textId="77777777" w:rsidR="00DA6FF2" w:rsidRPr="002860F2" w:rsidRDefault="00DA6FF2">
            <w:pPr>
              <w:spacing w:after="16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2</w:t>
            </w:r>
          </w:p>
        </w:tc>
        <w:tc>
          <w:tcPr>
            <w:tcW w:w="1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6641F23" w14:textId="77777777" w:rsidR="00DA6FF2" w:rsidRPr="002860F2" w:rsidRDefault="00DA6FF2">
            <w:pPr>
              <w:widowControl w:val="0"/>
              <w:spacing w:after="28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To understand everyone travels every day to school / nursery.</w:t>
            </w:r>
          </w:p>
        </w:tc>
        <w:tc>
          <w:tcPr>
            <w:tcW w:w="9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0B22AF" w14:textId="77777777" w:rsidR="00DA6FF2" w:rsidRPr="002860F2" w:rsidRDefault="00DA6F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xml:space="preserve">Children make a personal book of their ‘walk to school’.  On each page,  draw the things they walk past. If they drive, the things they drive past. Start with their home on page 1, at the end, arriving in school. </w:t>
            </w:r>
          </w:p>
          <w:p w14:paraId="283E6A6B" w14:textId="77777777" w:rsidR="00DA6FF2" w:rsidRPr="002860F2" w:rsidRDefault="00DA6F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w:t>
            </w:r>
          </w:p>
          <w:p w14:paraId="7D855259" w14:textId="77777777" w:rsidR="00DA6FF2" w:rsidRPr="002860F2" w:rsidRDefault="00DA6F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xml:space="preserve">If time allows, ask families to take photos on their route to school. </w:t>
            </w:r>
          </w:p>
          <w:p w14:paraId="7EB52B78" w14:textId="77777777" w:rsidR="00DA6FF2" w:rsidRPr="002860F2" w:rsidRDefault="00DA6F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w:t>
            </w:r>
          </w:p>
          <w:p w14:paraId="0751A6A3" w14:textId="77777777" w:rsidR="00DA6FF2" w:rsidRPr="002860F2" w:rsidRDefault="00DA6F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↓Use photos of local area to support</w:t>
            </w:r>
          </w:p>
          <w:p w14:paraId="6272816C" w14:textId="77777777" w:rsidR="00DA6FF2" w:rsidRPr="002860F2" w:rsidRDefault="00DA6F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xml:space="preserve">↑ Children add words, labels, or sentences to each page, or write information book to explain their route. </w:t>
            </w:r>
          </w:p>
          <w:p w14:paraId="5DDBEDA4" w14:textId="77777777" w:rsidR="00DA6FF2" w:rsidRPr="002860F2" w:rsidRDefault="00DA6F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w:t>
            </w:r>
          </w:p>
        </w:tc>
        <w:tc>
          <w:tcPr>
            <w:tcW w:w="3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388B83" w14:textId="77777777" w:rsidR="00DA6FF2" w:rsidRPr="002860F2" w:rsidRDefault="00DA6FF2">
            <w:pPr>
              <w:widowControl w:val="0"/>
              <w:spacing w:after="0"/>
              <w:ind w:left="567" w:hanging="567"/>
              <w:rPr>
                <w:rFonts w:asciiTheme="minorHAnsi" w:hAnsiTheme="minorHAnsi" w:cstheme="minorHAnsi"/>
                <w:sz w:val="18"/>
                <w:szCs w:val="18"/>
                <w14:ligatures w14:val="none"/>
              </w:rPr>
            </w:pPr>
            <w:r w:rsidRPr="002860F2">
              <w:rPr>
                <w:rFonts w:asciiTheme="minorHAnsi" w:hAnsiTheme="minorHAnsi" w:cstheme="minorHAnsi"/>
                <w:sz w:val="18"/>
                <w:szCs w:val="18"/>
                <w:lang w:val="x-none"/>
              </w:rPr>
              <w:t>·</w:t>
            </w:r>
            <w:r w:rsidRPr="002860F2">
              <w:rPr>
                <w:rFonts w:asciiTheme="minorHAnsi" w:hAnsiTheme="minorHAnsi" w:cstheme="minorHAnsi"/>
                <w:sz w:val="18"/>
                <w:szCs w:val="18"/>
              </w:rPr>
              <w:t> </w:t>
            </w:r>
            <w:r w:rsidRPr="002860F2">
              <w:rPr>
                <w:rFonts w:asciiTheme="minorHAnsi" w:hAnsiTheme="minorHAnsi" w:cstheme="minorHAnsi"/>
                <w:sz w:val="18"/>
                <w:szCs w:val="18"/>
                <w14:ligatures w14:val="none"/>
              </w:rPr>
              <w:t>Variety of paper</w:t>
            </w:r>
          </w:p>
          <w:p w14:paraId="694CFFBF" w14:textId="77777777" w:rsidR="00DA6FF2" w:rsidRPr="002860F2" w:rsidRDefault="00DA6FF2">
            <w:pPr>
              <w:widowControl w:val="0"/>
              <w:spacing w:after="0"/>
              <w:ind w:left="567" w:hanging="567"/>
              <w:rPr>
                <w:rFonts w:asciiTheme="minorHAnsi" w:hAnsiTheme="minorHAnsi" w:cstheme="minorHAnsi"/>
                <w:sz w:val="18"/>
                <w:szCs w:val="18"/>
                <w14:ligatures w14:val="none"/>
              </w:rPr>
            </w:pPr>
            <w:r w:rsidRPr="002860F2">
              <w:rPr>
                <w:rFonts w:asciiTheme="minorHAnsi" w:hAnsiTheme="minorHAnsi" w:cstheme="minorHAnsi"/>
                <w:sz w:val="18"/>
                <w:szCs w:val="18"/>
                <w:lang w:val="x-none"/>
              </w:rPr>
              <w:t>·</w:t>
            </w:r>
            <w:r w:rsidRPr="002860F2">
              <w:rPr>
                <w:rFonts w:asciiTheme="minorHAnsi" w:hAnsiTheme="minorHAnsi" w:cstheme="minorHAnsi"/>
                <w:sz w:val="18"/>
                <w:szCs w:val="18"/>
              </w:rPr>
              <w:t> </w:t>
            </w:r>
            <w:r w:rsidRPr="002860F2">
              <w:rPr>
                <w:rFonts w:asciiTheme="minorHAnsi" w:hAnsiTheme="minorHAnsi" w:cstheme="minorHAnsi"/>
                <w:sz w:val="18"/>
                <w:szCs w:val="18"/>
                <w14:ligatures w14:val="none"/>
              </w:rPr>
              <w:t>Paper fasteners and hole punchers</w:t>
            </w:r>
          </w:p>
          <w:p w14:paraId="49FC3673" w14:textId="77777777" w:rsidR="00DA6FF2" w:rsidRPr="002860F2" w:rsidRDefault="00DA6FF2">
            <w:pPr>
              <w:widowControl w:val="0"/>
              <w:spacing w:after="0"/>
              <w:ind w:left="567" w:hanging="567"/>
              <w:rPr>
                <w:rFonts w:asciiTheme="minorHAnsi" w:hAnsiTheme="minorHAnsi" w:cstheme="minorHAnsi"/>
                <w:sz w:val="18"/>
                <w:szCs w:val="18"/>
                <w14:ligatures w14:val="none"/>
              </w:rPr>
            </w:pPr>
            <w:r w:rsidRPr="002860F2">
              <w:rPr>
                <w:rFonts w:asciiTheme="minorHAnsi" w:hAnsiTheme="minorHAnsi" w:cstheme="minorHAnsi"/>
                <w:sz w:val="18"/>
                <w:szCs w:val="18"/>
                <w:lang w:val="x-none"/>
              </w:rPr>
              <w:t>·</w:t>
            </w:r>
            <w:r w:rsidRPr="002860F2">
              <w:rPr>
                <w:rFonts w:asciiTheme="minorHAnsi" w:hAnsiTheme="minorHAnsi" w:cstheme="minorHAnsi"/>
                <w:sz w:val="18"/>
                <w:szCs w:val="18"/>
              </w:rPr>
              <w:t> </w:t>
            </w:r>
            <w:r w:rsidRPr="002860F2">
              <w:rPr>
                <w:rFonts w:asciiTheme="minorHAnsi" w:hAnsiTheme="minorHAnsi" w:cstheme="minorHAnsi"/>
                <w:sz w:val="18"/>
                <w:szCs w:val="18"/>
                <w14:ligatures w14:val="none"/>
              </w:rPr>
              <w:t>Images of local area</w:t>
            </w:r>
          </w:p>
          <w:p w14:paraId="6BC1C17A" w14:textId="77777777" w:rsidR="00DA6FF2" w:rsidRPr="002860F2" w:rsidRDefault="00DA6FF2">
            <w:pPr>
              <w:widowControl w:val="0"/>
              <w:spacing w:after="0"/>
              <w:ind w:left="567" w:hanging="567"/>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w:t>
            </w:r>
          </w:p>
        </w:tc>
      </w:tr>
      <w:tr w:rsidR="00DA6FF2" w14:paraId="7629F50E" w14:textId="77777777" w:rsidTr="00C55D51">
        <w:trPr>
          <w:trHeight w:val="2008"/>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4ABFC7" w14:textId="77777777" w:rsidR="00DA6FF2" w:rsidRPr="002860F2" w:rsidRDefault="00DA6FF2">
            <w:pPr>
              <w:spacing w:after="16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3</w:t>
            </w:r>
          </w:p>
        </w:tc>
        <w:tc>
          <w:tcPr>
            <w:tcW w:w="1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AC0313" w14:textId="77777777" w:rsidR="00DA6FF2" w:rsidRPr="002860F2" w:rsidRDefault="00DA6FF2">
            <w:pPr>
              <w:widowControl w:val="0"/>
              <w:spacing w:after="28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To understand people travel in different ways.</w:t>
            </w:r>
          </w:p>
          <w:p w14:paraId="53FEA8D9" w14:textId="77777777" w:rsidR="00DA6FF2" w:rsidRPr="002860F2" w:rsidRDefault="00DA6FF2">
            <w:pPr>
              <w:widowControl w:val="0"/>
              <w:rPr>
                <w:rFonts w:asciiTheme="minorHAnsi" w:hAnsiTheme="minorHAnsi" w:cstheme="minorHAnsi"/>
                <w:color w:val="385723"/>
                <w:sz w:val="18"/>
                <w:szCs w:val="18"/>
                <w14:ligatures w14:val="none"/>
              </w:rPr>
            </w:pPr>
            <w:r w:rsidRPr="002860F2">
              <w:rPr>
                <w:rFonts w:asciiTheme="minorHAnsi" w:hAnsiTheme="minorHAnsi" w:cstheme="minorHAnsi"/>
                <w:color w:val="385723"/>
                <w:sz w:val="18"/>
                <w:szCs w:val="18"/>
                <w14:ligatures w14:val="none"/>
              </w:rPr>
              <w:t> </w:t>
            </w:r>
          </w:p>
        </w:tc>
        <w:tc>
          <w:tcPr>
            <w:tcW w:w="9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A06878" w14:textId="77777777" w:rsidR="00DA6FF2" w:rsidRPr="002860F2" w:rsidRDefault="00DA6F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xml:space="preserve">Children have clipboards to ask their classmates how they travelled to school. Children use </w:t>
            </w:r>
            <w:r w:rsidRPr="002860F2">
              <w:rPr>
                <w:rFonts w:asciiTheme="minorHAnsi" w:hAnsiTheme="minorHAnsi" w:cstheme="minorHAnsi"/>
                <w:b/>
                <w:bCs/>
                <w:sz w:val="18"/>
                <w:szCs w:val="18"/>
                <w14:ligatures w14:val="none"/>
              </w:rPr>
              <w:t xml:space="preserve">Resource 1 </w:t>
            </w:r>
            <w:r w:rsidRPr="002860F2">
              <w:rPr>
                <w:rFonts w:asciiTheme="minorHAnsi" w:hAnsiTheme="minorHAnsi" w:cstheme="minorHAnsi"/>
                <w:sz w:val="18"/>
                <w:szCs w:val="18"/>
                <w14:ligatures w14:val="none"/>
              </w:rPr>
              <w:t>to create tally chart or tick to show how they travelled. This activity could also be completed outside.</w:t>
            </w:r>
          </w:p>
          <w:p w14:paraId="03D4A30E" w14:textId="77777777" w:rsidR="00DA6FF2" w:rsidRPr="002860F2" w:rsidRDefault="00DA6F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w:t>
            </w:r>
          </w:p>
          <w:p w14:paraId="0F801373" w14:textId="119171C7" w:rsidR="00DA6FF2" w:rsidRPr="002860F2" w:rsidRDefault="00DA6F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xml:space="preserve">Another day or time,  repeat the activity with children asking  their classmates how they would </w:t>
            </w:r>
            <w:r w:rsidRPr="002860F2">
              <w:rPr>
                <w:rFonts w:asciiTheme="minorHAnsi" w:hAnsiTheme="minorHAnsi" w:cstheme="minorHAnsi"/>
                <w:b/>
                <w:bCs/>
                <w:sz w:val="18"/>
                <w:szCs w:val="18"/>
                <w14:ligatures w14:val="none"/>
              </w:rPr>
              <w:t xml:space="preserve">like </w:t>
            </w:r>
            <w:r w:rsidRPr="002860F2">
              <w:rPr>
                <w:rFonts w:asciiTheme="minorHAnsi" w:hAnsiTheme="minorHAnsi" w:cstheme="minorHAnsi"/>
                <w:sz w:val="18"/>
                <w:szCs w:val="18"/>
                <w14:ligatures w14:val="none"/>
              </w:rPr>
              <w:t xml:space="preserve">to travel to school with </w:t>
            </w:r>
            <w:r w:rsidRPr="002860F2">
              <w:rPr>
                <w:rFonts w:asciiTheme="minorHAnsi" w:hAnsiTheme="minorHAnsi" w:cstheme="minorHAnsi"/>
                <w:b/>
                <w:bCs/>
                <w:sz w:val="18"/>
                <w:szCs w:val="18"/>
                <w14:ligatures w14:val="none"/>
              </w:rPr>
              <w:t xml:space="preserve">Resource </w:t>
            </w:r>
            <w:r w:rsidR="00F74DA1">
              <w:rPr>
                <w:rFonts w:asciiTheme="minorHAnsi" w:hAnsiTheme="minorHAnsi" w:cstheme="minorHAnsi"/>
                <w:b/>
                <w:bCs/>
                <w:sz w:val="18"/>
                <w:szCs w:val="18"/>
                <w14:ligatures w14:val="none"/>
              </w:rPr>
              <w:t>1 (page 2)</w:t>
            </w:r>
            <w:r w:rsidRPr="002860F2">
              <w:rPr>
                <w:rFonts w:asciiTheme="minorHAnsi" w:hAnsiTheme="minorHAnsi" w:cstheme="minorHAnsi"/>
                <w:b/>
                <w:bCs/>
                <w:sz w:val="18"/>
                <w:szCs w:val="18"/>
                <w14:ligatures w14:val="none"/>
              </w:rPr>
              <w:t xml:space="preserve"> . </w:t>
            </w:r>
            <w:r w:rsidRPr="002860F2">
              <w:rPr>
                <w:rFonts w:asciiTheme="minorHAnsi" w:hAnsiTheme="minorHAnsi" w:cstheme="minorHAnsi"/>
                <w:sz w:val="18"/>
                <w:szCs w:val="18"/>
                <w14:ligatures w14:val="none"/>
              </w:rPr>
              <w:t xml:space="preserve">Discuss the differences. </w:t>
            </w:r>
          </w:p>
          <w:p w14:paraId="3F76E191" w14:textId="77777777" w:rsidR="00DA6FF2" w:rsidRPr="002860F2" w:rsidRDefault="00DA6F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w:t>
            </w:r>
          </w:p>
          <w:p w14:paraId="4EB859C2" w14:textId="77777777" w:rsidR="00DA6FF2" w:rsidRPr="002860F2" w:rsidRDefault="00DA6F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Differentiation:</w:t>
            </w:r>
          </w:p>
          <w:p w14:paraId="11583867" w14:textId="77777777" w:rsidR="00DA6FF2" w:rsidRPr="002860F2" w:rsidRDefault="00DA6F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xml:space="preserve">↓ to  tick for each friend with images on chart to support. </w:t>
            </w:r>
          </w:p>
          <w:p w14:paraId="0078817E" w14:textId="3AD406F7" w:rsidR="00DA6FF2" w:rsidRPr="002860F2" w:rsidRDefault="00DA6F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xml:space="preserve">↑ to create clear tally chart and use </w:t>
            </w:r>
            <w:r w:rsidRPr="002860F2">
              <w:rPr>
                <w:rFonts w:asciiTheme="minorHAnsi" w:hAnsiTheme="minorHAnsi" w:cstheme="minorHAnsi"/>
                <w:b/>
                <w:bCs/>
                <w:sz w:val="18"/>
                <w:szCs w:val="18"/>
                <w14:ligatures w14:val="none"/>
              </w:rPr>
              <w:t xml:space="preserve">Resource </w:t>
            </w:r>
            <w:r w:rsidR="00F74DA1">
              <w:rPr>
                <w:rFonts w:asciiTheme="minorHAnsi" w:hAnsiTheme="minorHAnsi" w:cstheme="minorHAnsi"/>
                <w:b/>
                <w:bCs/>
                <w:sz w:val="18"/>
                <w:szCs w:val="18"/>
                <w14:ligatures w14:val="none"/>
              </w:rPr>
              <w:t>2</w:t>
            </w:r>
            <w:r w:rsidRPr="002860F2">
              <w:rPr>
                <w:rFonts w:asciiTheme="minorHAnsi" w:hAnsiTheme="minorHAnsi" w:cstheme="minorHAnsi"/>
                <w:b/>
                <w:bCs/>
                <w:sz w:val="18"/>
                <w:szCs w:val="18"/>
                <w14:ligatures w14:val="none"/>
              </w:rPr>
              <w:t xml:space="preserve"> </w:t>
            </w:r>
            <w:r w:rsidRPr="002860F2">
              <w:rPr>
                <w:rFonts w:asciiTheme="minorHAnsi" w:hAnsiTheme="minorHAnsi" w:cstheme="minorHAnsi"/>
                <w:sz w:val="18"/>
                <w:szCs w:val="18"/>
                <w14:ligatures w14:val="none"/>
              </w:rPr>
              <w:t xml:space="preserve">to make simple bar chart to show results. </w:t>
            </w:r>
          </w:p>
        </w:tc>
        <w:tc>
          <w:tcPr>
            <w:tcW w:w="3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0C697C" w14:textId="77777777" w:rsidR="00DA6FF2" w:rsidRPr="002860F2" w:rsidRDefault="00DA6FF2">
            <w:pPr>
              <w:widowControl w:val="0"/>
              <w:spacing w:after="0"/>
              <w:ind w:left="567" w:hanging="567"/>
              <w:rPr>
                <w:rFonts w:asciiTheme="minorHAnsi" w:hAnsiTheme="minorHAnsi" w:cstheme="minorHAnsi"/>
                <w:sz w:val="18"/>
                <w:szCs w:val="18"/>
                <w14:ligatures w14:val="none"/>
              </w:rPr>
            </w:pPr>
            <w:r w:rsidRPr="002860F2">
              <w:rPr>
                <w:rFonts w:asciiTheme="minorHAnsi" w:hAnsiTheme="minorHAnsi" w:cstheme="minorHAnsi"/>
                <w:sz w:val="18"/>
                <w:szCs w:val="18"/>
                <w:lang w:val="x-none"/>
              </w:rPr>
              <w:t>·</w:t>
            </w:r>
            <w:r w:rsidRPr="002860F2">
              <w:rPr>
                <w:rFonts w:asciiTheme="minorHAnsi" w:hAnsiTheme="minorHAnsi" w:cstheme="minorHAnsi"/>
                <w:sz w:val="18"/>
                <w:szCs w:val="18"/>
              </w:rPr>
              <w:t> </w:t>
            </w:r>
            <w:r w:rsidRPr="002860F2">
              <w:rPr>
                <w:rFonts w:asciiTheme="minorHAnsi" w:hAnsiTheme="minorHAnsi" w:cstheme="minorHAnsi"/>
                <w:sz w:val="18"/>
                <w:szCs w:val="18"/>
                <w14:ligatures w14:val="none"/>
              </w:rPr>
              <w:t>Clipboards</w:t>
            </w:r>
          </w:p>
          <w:p w14:paraId="3937820E" w14:textId="77777777" w:rsidR="00DA6FF2" w:rsidRPr="002860F2" w:rsidRDefault="00DA6FF2">
            <w:pPr>
              <w:widowControl w:val="0"/>
              <w:spacing w:after="0"/>
              <w:ind w:left="567" w:hanging="567"/>
              <w:rPr>
                <w:rFonts w:asciiTheme="minorHAnsi" w:hAnsiTheme="minorHAnsi" w:cstheme="minorHAnsi"/>
                <w:b/>
                <w:bCs/>
                <w:sz w:val="18"/>
                <w:szCs w:val="18"/>
                <w14:ligatures w14:val="none"/>
              </w:rPr>
            </w:pPr>
            <w:r w:rsidRPr="002860F2">
              <w:rPr>
                <w:rFonts w:asciiTheme="minorHAnsi" w:hAnsiTheme="minorHAnsi" w:cstheme="minorHAnsi"/>
                <w:sz w:val="18"/>
                <w:szCs w:val="18"/>
                <w:lang w:val="x-none"/>
              </w:rPr>
              <w:t>·</w:t>
            </w:r>
            <w:r w:rsidRPr="002860F2">
              <w:rPr>
                <w:rFonts w:asciiTheme="minorHAnsi" w:hAnsiTheme="minorHAnsi" w:cstheme="minorHAnsi"/>
                <w:sz w:val="18"/>
                <w:szCs w:val="18"/>
              </w:rPr>
              <w:t> </w:t>
            </w:r>
            <w:r w:rsidRPr="002860F2">
              <w:rPr>
                <w:rFonts w:asciiTheme="minorHAnsi" w:hAnsiTheme="minorHAnsi" w:cstheme="minorHAnsi"/>
                <w:sz w:val="18"/>
                <w:szCs w:val="18"/>
                <w14:ligatures w14:val="none"/>
              </w:rPr>
              <w:t xml:space="preserve">Print out of </w:t>
            </w:r>
            <w:r w:rsidRPr="002860F2">
              <w:rPr>
                <w:rFonts w:asciiTheme="minorHAnsi" w:hAnsiTheme="minorHAnsi" w:cstheme="minorHAnsi"/>
                <w:b/>
                <w:bCs/>
                <w:sz w:val="18"/>
                <w:szCs w:val="18"/>
                <w14:ligatures w14:val="none"/>
              </w:rPr>
              <w:t>Resource 1</w:t>
            </w:r>
          </w:p>
          <w:p w14:paraId="2185276B" w14:textId="77777777" w:rsidR="00DA6FF2" w:rsidRPr="002860F2" w:rsidRDefault="00DA6FF2">
            <w:pPr>
              <w:widowControl w:val="0"/>
              <w:spacing w:after="0"/>
              <w:ind w:left="567" w:hanging="567"/>
              <w:rPr>
                <w:rFonts w:asciiTheme="minorHAnsi" w:hAnsiTheme="minorHAnsi" w:cstheme="minorHAnsi"/>
                <w:sz w:val="18"/>
                <w:szCs w:val="18"/>
                <w14:ligatures w14:val="none"/>
              </w:rPr>
            </w:pPr>
            <w:r w:rsidRPr="002860F2">
              <w:rPr>
                <w:rFonts w:asciiTheme="minorHAnsi" w:hAnsiTheme="minorHAnsi" w:cstheme="minorHAnsi"/>
                <w:sz w:val="18"/>
                <w:szCs w:val="18"/>
                <w:lang w:val="x-none"/>
              </w:rPr>
              <w:t>·</w:t>
            </w:r>
            <w:r w:rsidRPr="002860F2">
              <w:rPr>
                <w:rFonts w:asciiTheme="minorHAnsi" w:hAnsiTheme="minorHAnsi" w:cstheme="minorHAnsi"/>
                <w:sz w:val="18"/>
                <w:szCs w:val="18"/>
              </w:rPr>
              <w:t> </w:t>
            </w:r>
            <w:r w:rsidRPr="002860F2">
              <w:rPr>
                <w:rFonts w:asciiTheme="minorHAnsi" w:hAnsiTheme="minorHAnsi" w:cstheme="minorHAnsi"/>
                <w:sz w:val="18"/>
                <w:szCs w:val="18"/>
                <w14:ligatures w14:val="none"/>
              </w:rPr>
              <w:t>Pencils</w:t>
            </w:r>
          </w:p>
          <w:p w14:paraId="0C460B3E" w14:textId="38EB33B3" w:rsidR="00DA6FF2" w:rsidRPr="002860F2" w:rsidRDefault="00DA6FF2">
            <w:pPr>
              <w:widowControl w:val="0"/>
              <w:spacing w:after="0"/>
              <w:ind w:left="567" w:hanging="567"/>
              <w:rPr>
                <w:rFonts w:asciiTheme="minorHAnsi" w:hAnsiTheme="minorHAnsi" w:cstheme="minorHAnsi"/>
                <w:sz w:val="18"/>
                <w:szCs w:val="18"/>
                <w14:ligatures w14:val="none"/>
              </w:rPr>
            </w:pPr>
            <w:r w:rsidRPr="002860F2">
              <w:rPr>
                <w:rFonts w:asciiTheme="minorHAnsi" w:hAnsiTheme="minorHAnsi" w:cstheme="minorHAnsi"/>
                <w:sz w:val="18"/>
                <w:szCs w:val="18"/>
                <w:lang w:val="x-none"/>
              </w:rPr>
              <w:t>·</w:t>
            </w:r>
            <w:r w:rsidRPr="002860F2">
              <w:rPr>
                <w:rFonts w:asciiTheme="minorHAnsi" w:hAnsiTheme="minorHAnsi" w:cstheme="minorHAnsi"/>
                <w:sz w:val="18"/>
                <w:szCs w:val="18"/>
              </w:rPr>
              <w:t> </w:t>
            </w:r>
            <w:r w:rsidR="00F74DA1" w:rsidRPr="002860F2">
              <w:rPr>
                <w:rFonts w:asciiTheme="minorHAnsi" w:hAnsiTheme="minorHAnsi" w:cstheme="minorHAnsi"/>
                <w:sz w:val="18"/>
                <w:szCs w:val="18"/>
                <w14:ligatures w14:val="none"/>
              </w:rPr>
              <w:t>↑</w:t>
            </w:r>
            <w:r w:rsidR="00F74DA1">
              <w:rPr>
                <w:rFonts w:asciiTheme="minorHAnsi" w:hAnsiTheme="minorHAnsi" w:cstheme="minorHAnsi"/>
                <w:sz w:val="18"/>
                <w:szCs w:val="18"/>
                <w14:ligatures w14:val="none"/>
              </w:rPr>
              <w:t xml:space="preserve"> </w:t>
            </w:r>
            <w:r w:rsidRPr="002860F2">
              <w:rPr>
                <w:rFonts w:asciiTheme="minorHAnsi" w:hAnsiTheme="minorHAnsi" w:cstheme="minorHAnsi"/>
                <w:sz w:val="18"/>
                <w:szCs w:val="18"/>
                <w14:ligatures w14:val="none"/>
              </w:rPr>
              <w:t xml:space="preserve">Print out of </w:t>
            </w:r>
            <w:r w:rsidRPr="002860F2">
              <w:rPr>
                <w:rFonts w:asciiTheme="minorHAnsi" w:hAnsiTheme="minorHAnsi" w:cstheme="minorHAnsi"/>
                <w:b/>
                <w:bCs/>
                <w:sz w:val="18"/>
                <w:szCs w:val="18"/>
                <w14:ligatures w14:val="none"/>
              </w:rPr>
              <w:t>Resource 2</w:t>
            </w:r>
          </w:p>
        </w:tc>
      </w:tr>
      <w:tr w:rsidR="002860F2" w14:paraId="5E1DCB9E" w14:textId="77777777" w:rsidTr="00C55D51">
        <w:trPr>
          <w:trHeight w:val="2008"/>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BC40C2" w14:textId="77777777" w:rsidR="002860F2" w:rsidRPr="002860F2" w:rsidRDefault="002860F2" w:rsidP="002860F2">
            <w:pPr>
              <w:spacing w:after="16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4</w:t>
            </w:r>
          </w:p>
          <w:p w14:paraId="487C5D5C" w14:textId="210D14A4" w:rsidR="002860F2" w:rsidRPr="002860F2" w:rsidRDefault="002860F2" w:rsidP="002860F2">
            <w:pPr>
              <w:spacing w:after="160"/>
              <w:rPr>
                <w:rFonts w:asciiTheme="minorHAnsi" w:hAnsiTheme="minorHAnsi" w:cstheme="minorHAnsi"/>
                <w:sz w:val="18"/>
                <w:szCs w:val="18"/>
                <w14:ligatures w14:val="none"/>
              </w:rPr>
            </w:pPr>
            <w:r w:rsidRPr="002860F2">
              <w:rPr>
                <w:rFonts w:asciiTheme="minorHAnsi" w:hAnsiTheme="minorHAnsi" w:cstheme="minorHAnsi"/>
                <w:b/>
                <w:bCs/>
                <w:sz w:val="18"/>
                <w:szCs w:val="18"/>
                <w14:ligatures w14:val="none"/>
              </w:rPr>
              <w:t>Adult led learning</w:t>
            </w:r>
          </w:p>
        </w:tc>
        <w:tc>
          <w:tcPr>
            <w:tcW w:w="1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DD99F8" w14:textId="77777777" w:rsidR="002860F2" w:rsidRPr="002860F2" w:rsidRDefault="002860F2" w:rsidP="002860F2">
            <w:pPr>
              <w:widowControl w:val="0"/>
              <w:spacing w:after="28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To understand people travel in different ways.</w:t>
            </w:r>
          </w:p>
          <w:p w14:paraId="66166464" w14:textId="09687007" w:rsidR="002860F2" w:rsidRPr="002860F2" w:rsidRDefault="002860F2" w:rsidP="002860F2">
            <w:pPr>
              <w:widowControl w:val="0"/>
              <w:spacing w:after="28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xml:space="preserve">To understand what active travel is. </w:t>
            </w:r>
          </w:p>
        </w:tc>
        <w:tc>
          <w:tcPr>
            <w:tcW w:w="9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9E611D" w14:textId="77777777" w:rsidR="002860F2" w:rsidRPr="002860F2" w:rsidRDefault="002860F2" w:rsidP="002860F2">
            <w:pPr>
              <w:widowControl w:val="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As a class or group, create a human pictogram with children lining up to show how they travel to school.</w:t>
            </w:r>
          </w:p>
          <w:p w14:paraId="05003B3A" w14:textId="77777777" w:rsidR="002860F2" w:rsidRPr="002860F2" w:rsidRDefault="002860F2" w:rsidP="002860F2">
            <w:pPr>
              <w:widowControl w:val="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xml:space="preserve">After finding out how they would </w:t>
            </w:r>
            <w:r w:rsidRPr="00795F3C">
              <w:rPr>
                <w:rFonts w:asciiTheme="minorHAnsi" w:hAnsiTheme="minorHAnsi" w:cstheme="minorHAnsi"/>
                <w:i/>
                <w:iCs/>
                <w:sz w:val="18"/>
                <w:szCs w:val="18"/>
                <w14:ligatures w14:val="none"/>
              </w:rPr>
              <w:t>like</w:t>
            </w:r>
            <w:r w:rsidRPr="002860F2">
              <w:rPr>
                <w:rFonts w:asciiTheme="minorHAnsi" w:hAnsiTheme="minorHAnsi" w:cstheme="minorHAnsi"/>
                <w:sz w:val="18"/>
                <w:szCs w:val="18"/>
                <w14:ligatures w14:val="none"/>
              </w:rPr>
              <w:t xml:space="preserve"> to travel to school, recap the human pictogram and discuss with class what the difference was between the first and second human pictogram. </w:t>
            </w:r>
          </w:p>
          <w:p w14:paraId="04164598" w14:textId="7E176597" w:rsidR="002860F2" w:rsidRPr="002860F2" w:rsidRDefault="002860F2" w:rsidP="002860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xml:space="preserve">Introduce the topic of ‘active travel’ and what it means using </w:t>
            </w:r>
            <w:r w:rsidRPr="002860F2">
              <w:rPr>
                <w:rFonts w:asciiTheme="minorHAnsi" w:hAnsiTheme="minorHAnsi" w:cstheme="minorHAnsi"/>
                <w:b/>
                <w:bCs/>
                <w:sz w:val="18"/>
                <w:szCs w:val="18"/>
                <w14:ligatures w14:val="none"/>
              </w:rPr>
              <w:t xml:space="preserve">PPT 1. </w:t>
            </w:r>
            <w:r w:rsidRPr="002860F2">
              <w:rPr>
                <w:rFonts w:asciiTheme="minorHAnsi" w:hAnsiTheme="minorHAnsi" w:cstheme="minorHAnsi"/>
                <w:sz w:val="18"/>
                <w:szCs w:val="18"/>
                <w14:ligatures w14:val="none"/>
              </w:rPr>
              <w:t xml:space="preserve">Explain to children that active travel is a way to travel or move to different places which keeps your body moving like cycling, scooting or walking. Show images of travel and discuss which are active and which are not. </w:t>
            </w:r>
            <w:r w:rsidR="00795F3C">
              <w:rPr>
                <w:rFonts w:asciiTheme="minorHAnsi" w:hAnsiTheme="minorHAnsi" w:cstheme="minorHAnsi"/>
                <w:sz w:val="18"/>
                <w:szCs w:val="18"/>
                <w14:ligatures w14:val="none"/>
              </w:rPr>
              <w:t>How many of your class travelled actively?</w:t>
            </w:r>
          </w:p>
        </w:tc>
        <w:tc>
          <w:tcPr>
            <w:tcW w:w="3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7895F5" w14:textId="166273C3" w:rsidR="002860F2" w:rsidRPr="002860F2" w:rsidRDefault="00626D9B" w:rsidP="002860F2">
            <w:pPr>
              <w:widowControl w:val="0"/>
              <w:spacing w:after="0"/>
              <w:ind w:left="567" w:hanging="567"/>
              <w:rPr>
                <w:rFonts w:asciiTheme="minorHAnsi" w:hAnsiTheme="minorHAnsi" w:cstheme="minorHAnsi"/>
                <w:sz w:val="18"/>
                <w:szCs w:val="18"/>
                <w:lang w:val="x-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7936" behindDoc="0" locked="0" layoutInCell="1" allowOverlap="1" wp14:anchorId="62E81B00" wp14:editId="3D681AB4">
                  <wp:simplePos x="0" y="0"/>
                  <wp:positionH relativeFrom="margin">
                    <wp:posOffset>615315</wp:posOffset>
                  </wp:positionH>
                  <wp:positionV relativeFrom="paragraph">
                    <wp:posOffset>-407035</wp:posOffset>
                  </wp:positionV>
                  <wp:extent cx="1111148" cy="1442984"/>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1148" cy="144298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60F2" w:rsidRPr="002860F2">
              <w:rPr>
                <w:rFonts w:asciiTheme="minorHAnsi" w:hAnsiTheme="minorHAnsi" w:cstheme="minorHAnsi"/>
                <w:sz w:val="18"/>
                <w:szCs w:val="18"/>
                <w:lang w:val="x-none"/>
              </w:rPr>
              <w:t>·</w:t>
            </w:r>
            <w:r w:rsidR="002860F2" w:rsidRPr="002860F2">
              <w:rPr>
                <w:rFonts w:asciiTheme="minorHAnsi" w:hAnsiTheme="minorHAnsi" w:cstheme="minorHAnsi"/>
                <w:sz w:val="18"/>
                <w:szCs w:val="18"/>
              </w:rPr>
              <w:t> </w:t>
            </w:r>
            <w:r w:rsidR="002860F2" w:rsidRPr="002860F2">
              <w:rPr>
                <w:rFonts w:asciiTheme="minorHAnsi" w:hAnsiTheme="minorHAnsi" w:cstheme="minorHAnsi"/>
                <w:b/>
                <w:bCs/>
                <w:sz w:val="18"/>
                <w:szCs w:val="18"/>
                <w14:ligatures w14:val="none"/>
              </w:rPr>
              <w:t>PPT 1</w:t>
            </w:r>
          </w:p>
        </w:tc>
      </w:tr>
      <w:tr w:rsidR="002860F2" w14:paraId="35A623F2" w14:textId="77777777" w:rsidTr="00C55D51">
        <w:trPr>
          <w:trHeight w:val="1833"/>
        </w:trPr>
        <w:tc>
          <w:tcPr>
            <w:tcW w:w="10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66CC62" w14:textId="6949C66F" w:rsidR="002860F2" w:rsidRPr="002860F2" w:rsidRDefault="002860F2" w:rsidP="002860F2">
            <w:pPr>
              <w:spacing w:after="16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5</w:t>
            </w:r>
          </w:p>
        </w:tc>
        <w:tc>
          <w:tcPr>
            <w:tcW w:w="18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BBC728" w14:textId="4E4E88BC" w:rsidR="002860F2" w:rsidRPr="002860F2" w:rsidRDefault="002860F2" w:rsidP="002860F2">
            <w:pPr>
              <w:widowControl w:val="0"/>
              <w:spacing w:after="28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To understand what active travel is.</w:t>
            </w:r>
          </w:p>
        </w:tc>
        <w:tc>
          <w:tcPr>
            <w:tcW w:w="9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E06A2A" w14:textId="17BB9966" w:rsidR="002860F2" w:rsidRPr="002860F2" w:rsidRDefault="002860F2" w:rsidP="002860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xml:space="preserve">Children use </w:t>
            </w:r>
            <w:r w:rsidRPr="002860F2">
              <w:rPr>
                <w:rFonts w:asciiTheme="minorHAnsi" w:hAnsiTheme="minorHAnsi" w:cstheme="minorHAnsi"/>
                <w:b/>
                <w:bCs/>
                <w:sz w:val="18"/>
                <w:szCs w:val="18"/>
                <w14:ligatures w14:val="none"/>
              </w:rPr>
              <w:t xml:space="preserve">Resource </w:t>
            </w:r>
            <w:r w:rsidR="00F74DA1">
              <w:rPr>
                <w:rFonts w:asciiTheme="minorHAnsi" w:hAnsiTheme="minorHAnsi" w:cstheme="minorHAnsi"/>
                <w:b/>
                <w:bCs/>
                <w:sz w:val="18"/>
                <w:szCs w:val="18"/>
                <w14:ligatures w14:val="none"/>
              </w:rPr>
              <w:t>3</w:t>
            </w:r>
            <w:r w:rsidR="00183C98">
              <w:rPr>
                <w:rFonts w:asciiTheme="minorHAnsi" w:hAnsiTheme="minorHAnsi" w:cstheme="minorHAnsi"/>
                <w:b/>
                <w:bCs/>
                <w:sz w:val="18"/>
                <w:szCs w:val="18"/>
                <w14:ligatures w14:val="none"/>
              </w:rPr>
              <w:t xml:space="preserve"> </w:t>
            </w:r>
            <w:r w:rsidRPr="002860F2">
              <w:rPr>
                <w:rFonts w:asciiTheme="minorHAnsi" w:hAnsiTheme="minorHAnsi" w:cstheme="minorHAnsi"/>
                <w:sz w:val="18"/>
                <w:szCs w:val="18"/>
                <w14:ligatures w14:val="none"/>
              </w:rPr>
              <w:t>to sort travel into either ‘active’ or not active travel by cutting and sticking</w:t>
            </w:r>
            <w:r w:rsidR="00183C98">
              <w:rPr>
                <w:rFonts w:asciiTheme="minorHAnsi" w:hAnsiTheme="minorHAnsi" w:cstheme="minorHAnsi"/>
                <w:sz w:val="18"/>
                <w:szCs w:val="18"/>
                <w14:ligatures w14:val="none"/>
              </w:rPr>
              <w:t xml:space="preserve">. </w:t>
            </w:r>
          </w:p>
          <w:p w14:paraId="7D55AD3D" w14:textId="77777777" w:rsidR="002860F2" w:rsidRPr="002860F2" w:rsidRDefault="002860F2" w:rsidP="002860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w:t>
            </w:r>
          </w:p>
          <w:p w14:paraId="5AE3F126" w14:textId="77777777" w:rsidR="002860F2" w:rsidRPr="002860F2" w:rsidRDefault="002860F2" w:rsidP="002860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Differentiation:</w:t>
            </w:r>
          </w:p>
          <w:p w14:paraId="75A71F89" w14:textId="665E0FC8" w:rsidR="002860F2" w:rsidRPr="002860F2" w:rsidRDefault="002860F2" w:rsidP="002860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xml:space="preserve">↓ to  work in a group  with </w:t>
            </w:r>
            <w:r w:rsidRPr="002860F2">
              <w:rPr>
                <w:rFonts w:asciiTheme="minorHAnsi" w:hAnsiTheme="minorHAnsi" w:cstheme="minorHAnsi"/>
                <w:b/>
                <w:bCs/>
                <w:sz w:val="18"/>
                <w:szCs w:val="18"/>
                <w14:ligatures w14:val="none"/>
              </w:rPr>
              <w:t xml:space="preserve">Resource </w:t>
            </w:r>
            <w:r w:rsidR="00F74DA1">
              <w:rPr>
                <w:rFonts w:asciiTheme="minorHAnsi" w:hAnsiTheme="minorHAnsi" w:cstheme="minorHAnsi"/>
                <w:b/>
                <w:bCs/>
                <w:sz w:val="18"/>
                <w:szCs w:val="18"/>
                <w14:ligatures w14:val="none"/>
              </w:rPr>
              <w:t>3</w:t>
            </w:r>
            <w:r w:rsidRPr="002860F2">
              <w:rPr>
                <w:rFonts w:asciiTheme="minorHAnsi" w:hAnsiTheme="minorHAnsi" w:cstheme="minorHAnsi"/>
                <w:b/>
                <w:bCs/>
                <w:sz w:val="18"/>
                <w:szCs w:val="18"/>
                <w14:ligatures w14:val="none"/>
              </w:rPr>
              <w:t xml:space="preserve"> </w:t>
            </w:r>
            <w:r w:rsidRPr="002860F2">
              <w:rPr>
                <w:rFonts w:asciiTheme="minorHAnsi" w:hAnsiTheme="minorHAnsi" w:cstheme="minorHAnsi"/>
                <w:sz w:val="18"/>
                <w:szCs w:val="18"/>
                <w14:ligatures w14:val="none"/>
              </w:rPr>
              <w:t xml:space="preserve">printed onto a3 paper. </w:t>
            </w:r>
          </w:p>
          <w:p w14:paraId="2771B7B8" w14:textId="77777777" w:rsidR="002860F2" w:rsidRPr="002860F2" w:rsidRDefault="002860F2" w:rsidP="002860F2">
            <w:pPr>
              <w:widowControl w:val="0"/>
              <w:spacing w:after="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 xml:space="preserve">↑ Discuss how  catching the bus or train can be active if the bus stop is far away from where you are going. Discuss getting off the bus or train a stop earlier. </w:t>
            </w:r>
          </w:p>
          <w:p w14:paraId="1ED4379A" w14:textId="50A1C584" w:rsidR="002860F2" w:rsidRPr="002860F2" w:rsidRDefault="002860F2" w:rsidP="002860F2">
            <w:pPr>
              <w:widowControl w:val="0"/>
              <w:rPr>
                <w:rFonts w:asciiTheme="minorHAnsi" w:hAnsiTheme="minorHAnsi" w:cstheme="minorHAnsi"/>
                <w:sz w:val="18"/>
                <w:szCs w:val="18"/>
                <w14:ligatures w14:val="none"/>
              </w:rPr>
            </w:pPr>
            <w:r w:rsidRPr="002860F2">
              <w:rPr>
                <w:rFonts w:asciiTheme="minorHAnsi" w:hAnsiTheme="minorHAnsi" w:cstheme="minorHAnsi"/>
                <w:sz w:val="18"/>
                <w:szCs w:val="18"/>
                <w14:ligatures w14:val="none"/>
              </w:rPr>
              <w:t>↑Write label for each image.</w:t>
            </w:r>
          </w:p>
        </w:tc>
        <w:tc>
          <w:tcPr>
            <w:tcW w:w="31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9233137" w14:textId="1387CDA6" w:rsidR="002860F2" w:rsidRPr="002860F2" w:rsidRDefault="002860F2" w:rsidP="002860F2">
            <w:pPr>
              <w:widowControl w:val="0"/>
              <w:spacing w:after="0"/>
              <w:ind w:left="567" w:hanging="567"/>
              <w:rPr>
                <w:rFonts w:asciiTheme="minorHAnsi" w:hAnsiTheme="minorHAnsi" w:cstheme="minorHAnsi"/>
                <w:sz w:val="18"/>
                <w:szCs w:val="18"/>
                <w14:ligatures w14:val="none"/>
              </w:rPr>
            </w:pPr>
            <w:r w:rsidRPr="002860F2">
              <w:rPr>
                <w:rFonts w:asciiTheme="minorHAnsi" w:hAnsiTheme="minorHAnsi" w:cstheme="minorHAnsi"/>
                <w:sz w:val="18"/>
                <w:szCs w:val="18"/>
                <w:lang w:val="x-none"/>
              </w:rPr>
              <w:t>·</w:t>
            </w:r>
            <w:r w:rsidRPr="002860F2">
              <w:rPr>
                <w:rFonts w:asciiTheme="minorHAnsi" w:hAnsiTheme="minorHAnsi" w:cstheme="minorHAnsi"/>
                <w:sz w:val="18"/>
                <w:szCs w:val="18"/>
              </w:rPr>
              <w:t> </w:t>
            </w:r>
            <w:r w:rsidRPr="002860F2">
              <w:rPr>
                <w:rFonts w:asciiTheme="minorHAnsi" w:hAnsiTheme="minorHAnsi" w:cstheme="minorHAnsi"/>
                <w:sz w:val="18"/>
                <w:szCs w:val="18"/>
                <w14:ligatures w14:val="none"/>
              </w:rPr>
              <w:t xml:space="preserve">Print out of </w:t>
            </w:r>
            <w:r w:rsidRPr="002860F2">
              <w:rPr>
                <w:rFonts w:asciiTheme="minorHAnsi" w:hAnsiTheme="minorHAnsi" w:cstheme="minorHAnsi"/>
                <w:b/>
                <w:bCs/>
                <w:sz w:val="18"/>
                <w:szCs w:val="18"/>
                <w14:ligatures w14:val="none"/>
              </w:rPr>
              <w:t xml:space="preserve">Resource </w:t>
            </w:r>
            <w:r w:rsidR="00F74DA1">
              <w:rPr>
                <w:rFonts w:asciiTheme="minorHAnsi" w:hAnsiTheme="minorHAnsi" w:cstheme="minorHAnsi"/>
                <w:b/>
                <w:bCs/>
                <w:sz w:val="18"/>
                <w:szCs w:val="18"/>
                <w14:ligatures w14:val="none"/>
              </w:rPr>
              <w:t>3</w:t>
            </w:r>
          </w:p>
          <w:p w14:paraId="06240A23" w14:textId="628D3288" w:rsidR="002860F2" w:rsidRPr="002860F2" w:rsidRDefault="002860F2" w:rsidP="002860F2">
            <w:pPr>
              <w:widowControl w:val="0"/>
              <w:spacing w:after="0"/>
              <w:ind w:left="567" w:hanging="567"/>
              <w:rPr>
                <w:rFonts w:asciiTheme="minorHAnsi" w:hAnsiTheme="minorHAnsi" w:cstheme="minorHAnsi"/>
                <w:sz w:val="18"/>
                <w:szCs w:val="18"/>
                <w14:ligatures w14:val="none"/>
              </w:rPr>
            </w:pPr>
            <w:r w:rsidRPr="002860F2">
              <w:rPr>
                <w:rFonts w:asciiTheme="minorHAnsi" w:hAnsiTheme="minorHAnsi" w:cstheme="minorHAnsi"/>
                <w:sz w:val="18"/>
                <w:szCs w:val="18"/>
                <w:lang w:val="x-none"/>
              </w:rPr>
              <w:t>·</w:t>
            </w:r>
            <w:r w:rsidRPr="002860F2">
              <w:rPr>
                <w:rFonts w:asciiTheme="minorHAnsi" w:hAnsiTheme="minorHAnsi" w:cstheme="minorHAnsi"/>
                <w:sz w:val="18"/>
                <w:szCs w:val="18"/>
              </w:rPr>
              <w:t> </w:t>
            </w:r>
            <w:r w:rsidRPr="002860F2">
              <w:rPr>
                <w:rFonts w:asciiTheme="minorHAnsi" w:hAnsiTheme="minorHAnsi" w:cstheme="minorHAnsi"/>
                <w:sz w:val="18"/>
                <w:szCs w:val="18"/>
                <w14:ligatures w14:val="none"/>
              </w:rPr>
              <w:t>Scissors</w:t>
            </w:r>
          </w:p>
          <w:p w14:paraId="2FA59D8F" w14:textId="485595D9" w:rsidR="002860F2" w:rsidRPr="002860F2" w:rsidRDefault="002860F2" w:rsidP="002860F2">
            <w:pPr>
              <w:widowControl w:val="0"/>
              <w:spacing w:after="0"/>
              <w:ind w:left="567" w:hanging="567"/>
              <w:rPr>
                <w:rFonts w:asciiTheme="minorHAnsi" w:hAnsiTheme="minorHAnsi" w:cstheme="minorHAnsi"/>
                <w:sz w:val="18"/>
                <w:szCs w:val="18"/>
                <w14:ligatures w14:val="none"/>
              </w:rPr>
            </w:pPr>
            <w:r w:rsidRPr="002860F2">
              <w:rPr>
                <w:rFonts w:asciiTheme="minorHAnsi" w:hAnsiTheme="minorHAnsi" w:cstheme="minorHAnsi"/>
                <w:sz w:val="18"/>
                <w:szCs w:val="18"/>
                <w:lang w:val="x-none"/>
              </w:rPr>
              <w:t>·</w:t>
            </w:r>
            <w:r w:rsidRPr="002860F2">
              <w:rPr>
                <w:rFonts w:asciiTheme="minorHAnsi" w:hAnsiTheme="minorHAnsi" w:cstheme="minorHAnsi"/>
                <w:sz w:val="18"/>
                <w:szCs w:val="18"/>
              </w:rPr>
              <w:t> </w:t>
            </w:r>
            <w:proofErr w:type="spellStart"/>
            <w:r w:rsidRPr="002860F2">
              <w:rPr>
                <w:rFonts w:asciiTheme="minorHAnsi" w:hAnsiTheme="minorHAnsi" w:cstheme="minorHAnsi"/>
                <w:sz w:val="18"/>
                <w:szCs w:val="18"/>
                <w14:ligatures w14:val="none"/>
              </w:rPr>
              <w:t>Gluesticks</w:t>
            </w:r>
            <w:proofErr w:type="spellEnd"/>
            <w:r w:rsidR="00626D9B">
              <w:rPr>
                <w:rFonts w:ascii="Times New Roman" w:hAnsi="Times New Roman" w:cs="Times New Roman"/>
                <w:noProof/>
                <w:color w:val="auto"/>
                <w:kern w:val="0"/>
                <w:sz w:val="24"/>
                <w:szCs w:val="24"/>
                <w14:ligatures w14:val="none"/>
                <w14:cntxtAlts w14:val="0"/>
              </w:rPr>
              <w:t xml:space="preserve"> </w:t>
            </w:r>
          </w:p>
          <w:p w14:paraId="4E65E244" w14:textId="7F9A3D4E" w:rsidR="002860F2" w:rsidRPr="002860F2" w:rsidRDefault="002860F2" w:rsidP="002860F2">
            <w:pPr>
              <w:widowControl w:val="0"/>
              <w:spacing w:after="0"/>
              <w:ind w:left="567" w:hanging="567"/>
              <w:rPr>
                <w:rFonts w:asciiTheme="minorHAnsi" w:hAnsiTheme="minorHAnsi" w:cstheme="minorHAnsi"/>
                <w:sz w:val="18"/>
                <w:szCs w:val="18"/>
                <w:lang w:val="x-none"/>
              </w:rPr>
            </w:pPr>
            <w:r w:rsidRPr="002860F2">
              <w:rPr>
                <w:rFonts w:asciiTheme="minorHAnsi" w:hAnsiTheme="minorHAnsi" w:cstheme="minorHAnsi"/>
                <w:sz w:val="18"/>
                <w:szCs w:val="18"/>
                <w14:ligatures w14:val="none"/>
              </w:rPr>
              <w:t> </w:t>
            </w:r>
          </w:p>
        </w:tc>
      </w:tr>
    </w:tbl>
    <w:p w14:paraId="5AEA5399" w14:textId="06F31EA7" w:rsidR="007C602C" w:rsidRDefault="007C602C" w:rsidP="00364D19">
      <w:pPr>
        <w:spacing w:after="0" w:line="240" w:lineRule="auto"/>
        <w:rPr>
          <w:rFonts w:ascii="Times New Roman" w:hAnsi="Times New Roman" w:cs="Times New Roman"/>
          <w:color w:val="auto"/>
          <w:kern w:val="0"/>
          <w:sz w:val="24"/>
          <w:szCs w:val="24"/>
          <w14:ligatures w14:val="none"/>
          <w14:cntxtAlts w14:val="0"/>
        </w:rPr>
      </w:pPr>
    </w:p>
    <w:p w14:paraId="4CCA2AFA" w14:textId="7C095051" w:rsidR="00DA6FF2" w:rsidRDefault="00DA6FF2" w:rsidP="00DA6FF2">
      <w:pPr>
        <w:spacing w:after="0" w:line="240" w:lineRule="auto"/>
        <w:rPr>
          <w:rFonts w:ascii="Times New Roman" w:hAnsi="Times New Roman" w:cs="Times New Roman"/>
          <w:color w:val="auto"/>
          <w:kern w:val="0"/>
          <w:sz w:val="24"/>
          <w:szCs w:val="24"/>
          <w14:ligatures w14:val="none"/>
          <w14:cntxtAlts w14:val="0"/>
        </w:rPr>
      </w:pPr>
    </w:p>
    <w:tbl>
      <w:tblPr>
        <w:tblW w:w="15815" w:type="dxa"/>
        <w:tblCellMar>
          <w:left w:w="0" w:type="dxa"/>
          <w:right w:w="0" w:type="dxa"/>
        </w:tblCellMar>
        <w:tblLook w:val="04A0" w:firstRow="1" w:lastRow="0" w:firstColumn="1" w:lastColumn="0" w:noHBand="0" w:noVBand="1"/>
      </w:tblPr>
      <w:tblGrid>
        <w:gridCol w:w="1021"/>
        <w:gridCol w:w="1760"/>
        <w:gridCol w:w="9967"/>
        <w:gridCol w:w="3067"/>
      </w:tblGrid>
      <w:tr w:rsidR="00DA6FF2" w14:paraId="26389B23" w14:textId="77777777" w:rsidTr="00C55D51">
        <w:trPr>
          <w:trHeight w:val="314"/>
        </w:trPr>
        <w:tc>
          <w:tcPr>
            <w:tcW w:w="1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DFA1B9" w14:textId="77777777" w:rsidR="00DA6FF2" w:rsidRDefault="00DA6FF2">
            <w:pPr>
              <w:widowControl w:val="0"/>
              <w:spacing w:after="0"/>
              <w:jc w:val="center"/>
              <w:rPr>
                <w:b/>
                <w:bCs/>
                <w:sz w:val="18"/>
                <w:szCs w:val="18"/>
                <w14:ligatures w14:val="none"/>
              </w:rPr>
            </w:pPr>
            <w:r>
              <w:rPr>
                <w:b/>
                <w:bCs/>
                <w:sz w:val="18"/>
                <w:szCs w:val="18"/>
                <w14:ligatures w14:val="none"/>
              </w:rPr>
              <w:lastRenderedPageBreak/>
              <w:t>Activity</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4BF512" w14:textId="77777777" w:rsidR="00DA6FF2" w:rsidRDefault="00DA6FF2">
            <w:pPr>
              <w:widowControl w:val="0"/>
              <w:spacing w:after="0"/>
              <w:jc w:val="center"/>
              <w:rPr>
                <w:b/>
                <w:bCs/>
                <w:sz w:val="18"/>
                <w:szCs w:val="18"/>
                <w14:ligatures w14:val="none"/>
              </w:rPr>
            </w:pPr>
            <w:r>
              <w:rPr>
                <w:b/>
                <w:bCs/>
                <w:sz w:val="18"/>
                <w:szCs w:val="18"/>
                <w14:ligatures w14:val="none"/>
              </w:rPr>
              <w:t>Lesson Objective</w:t>
            </w:r>
          </w:p>
        </w:tc>
        <w:tc>
          <w:tcPr>
            <w:tcW w:w="9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059C97" w14:textId="77777777" w:rsidR="00DA6FF2" w:rsidRDefault="00DA6FF2">
            <w:pPr>
              <w:widowControl w:val="0"/>
              <w:spacing w:after="0"/>
              <w:jc w:val="center"/>
              <w:rPr>
                <w:b/>
                <w:bCs/>
                <w:sz w:val="18"/>
                <w:szCs w:val="18"/>
                <w14:ligatures w14:val="none"/>
              </w:rPr>
            </w:pPr>
            <w:r>
              <w:rPr>
                <w:b/>
                <w:bCs/>
                <w:sz w:val="18"/>
                <w:szCs w:val="18"/>
                <w14:ligatures w14:val="none"/>
              </w:rPr>
              <w:t>Independent Play Activity</w:t>
            </w:r>
          </w:p>
        </w:tc>
        <w:tc>
          <w:tcPr>
            <w:tcW w:w="3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5530A8" w14:textId="77777777" w:rsidR="00DA6FF2" w:rsidRDefault="00DA6FF2">
            <w:pPr>
              <w:widowControl w:val="0"/>
              <w:spacing w:after="0"/>
              <w:jc w:val="center"/>
              <w:rPr>
                <w:b/>
                <w:bCs/>
                <w:sz w:val="18"/>
                <w:szCs w:val="18"/>
                <w14:ligatures w14:val="none"/>
              </w:rPr>
            </w:pPr>
            <w:r>
              <w:rPr>
                <w:b/>
                <w:bCs/>
                <w:sz w:val="18"/>
                <w:szCs w:val="18"/>
                <w14:ligatures w14:val="none"/>
              </w:rPr>
              <w:t>Resources required</w:t>
            </w:r>
          </w:p>
        </w:tc>
      </w:tr>
      <w:tr w:rsidR="002860F2" w14:paraId="2C054376" w14:textId="77777777" w:rsidTr="00C55D51">
        <w:trPr>
          <w:trHeight w:val="1079"/>
        </w:trPr>
        <w:tc>
          <w:tcPr>
            <w:tcW w:w="1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7A222C" w14:textId="77777777" w:rsidR="002860F2" w:rsidRDefault="002860F2" w:rsidP="002860F2">
            <w:pPr>
              <w:spacing w:after="160"/>
              <w:rPr>
                <w:sz w:val="18"/>
                <w:szCs w:val="18"/>
                <w14:ligatures w14:val="none"/>
              </w:rPr>
            </w:pPr>
            <w:r>
              <w:rPr>
                <w:sz w:val="18"/>
                <w:szCs w:val="18"/>
                <w14:ligatures w14:val="none"/>
              </w:rPr>
              <w:t>6</w:t>
            </w:r>
          </w:p>
          <w:p w14:paraId="107097EB" w14:textId="697DD76F" w:rsidR="002860F2" w:rsidRDefault="002860F2" w:rsidP="002860F2">
            <w:pPr>
              <w:spacing w:after="160"/>
              <w:rPr>
                <w:b/>
                <w:bCs/>
                <w:sz w:val="18"/>
                <w:szCs w:val="18"/>
                <w14:ligatures w14:val="none"/>
              </w:rPr>
            </w:pPr>
            <w:r>
              <w:rPr>
                <w:b/>
                <w:bCs/>
                <w:sz w:val="18"/>
                <w:szCs w:val="18"/>
                <w14:ligatures w14:val="none"/>
              </w:rPr>
              <w:t xml:space="preserve">Adult led learning </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04928D" w14:textId="1BBEBB6E" w:rsidR="002860F2" w:rsidRDefault="002860F2" w:rsidP="002860F2">
            <w:pPr>
              <w:widowControl w:val="0"/>
              <w:spacing w:after="280"/>
              <w:rPr>
                <w:color w:val="385723"/>
                <w:sz w:val="18"/>
                <w:szCs w:val="18"/>
                <w14:ligatures w14:val="none"/>
              </w:rPr>
            </w:pPr>
            <w:r>
              <w:rPr>
                <w:sz w:val="18"/>
                <w:szCs w:val="18"/>
                <w14:ligatures w14:val="none"/>
              </w:rPr>
              <w:t>To understand why active travel is important.</w:t>
            </w:r>
          </w:p>
        </w:tc>
        <w:tc>
          <w:tcPr>
            <w:tcW w:w="9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293955" w14:textId="518CAF10" w:rsidR="002860F2" w:rsidRDefault="002860F2" w:rsidP="002860F2">
            <w:pPr>
              <w:widowControl w:val="0"/>
              <w:spacing w:after="0"/>
              <w:rPr>
                <w:sz w:val="18"/>
                <w:szCs w:val="18"/>
                <w14:ligatures w14:val="none"/>
              </w:rPr>
            </w:pPr>
            <w:r>
              <w:rPr>
                <w:sz w:val="18"/>
                <w:szCs w:val="18"/>
                <w14:ligatures w14:val="none"/>
              </w:rPr>
              <w:t xml:space="preserve">Use </w:t>
            </w:r>
            <w:r>
              <w:rPr>
                <w:b/>
                <w:bCs/>
                <w:sz w:val="18"/>
                <w:szCs w:val="18"/>
                <w14:ligatures w14:val="none"/>
              </w:rPr>
              <w:t xml:space="preserve">PPT </w:t>
            </w:r>
            <w:r w:rsidR="00B42A61">
              <w:rPr>
                <w:b/>
                <w:bCs/>
                <w:sz w:val="18"/>
                <w:szCs w:val="18"/>
                <w14:ligatures w14:val="none"/>
              </w:rPr>
              <w:t xml:space="preserve">2 </w:t>
            </w:r>
            <w:r>
              <w:rPr>
                <w:sz w:val="18"/>
                <w:szCs w:val="18"/>
                <w14:ligatures w14:val="none"/>
              </w:rPr>
              <w:t xml:space="preserve">to discuss why active travel is important such as physical and mental health, cost,  less cars means less accidents, time to chat to friends and family, improves concentration and better for the environment. </w:t>
            </w:r>
          </w:p>
          <w:p w14:paraId="74786DA2" w14:textId="6B8971EE" w:rsidR="002860F2" w:rsidRDefault="002860F2" w:rsidP="002860F2">
            <w:pPr>
              <w:widowControl w:val="0"/>
              <w:spacing w:after="0"/>
              <w:rPr>
                <w:sz w:val="18"/>
                <w:szCs w:val="18"/>
                <w14:ligatures w14:val="none"/>
              </w:rPr>
            </w:pPr>
            <w:r>
              <w:rPr>
                <w:sz w:val="18"/>
                <w:szCs w:val="18"/>
                <w14:ligatures w14:val="none"/>
              </w:rPr>
              <w:t>As a  class sort who active travel helps: Individual people, families, communities and the world</w:t>
            </w:r>
          </w:p>
        </w:tc>
        <w:tc>
          <w:tcPr>
            <w:tcW w:w="3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12D1BE" w14:textId="29D47548" w:rsidR="002860F2" w:rsidRDefault="002860F2" w:rsidP="002860F2">
            <w:pPr>
              <w:widowControl w:val="0"/>
              <w:ind w:left="567" w:hanging="567"/>
              <w:rPr>
                <w:b/>
                <w:bCs/>
                <w14:ligatures w14:val="none"/>
              </w:rPr>
            </w:pPr>
            <w:r>
              <w:rPr>
                <w:rFonts w:ascii="Symbol" w:hAnsi="Symbol"/>
                <w:lang w:val="x-none"/>
              </w:rPr>
              <w:t>·</w:t>
            </w:r>
            <w:r>
              <w:t> </w:t>
            </w:r>
            <w:r>
              <w:rPr>
                <w:b/>
                <w:bCs/>
                <w:sz w:val="18"/>
                <w:szCs w:val="18"/>
                <w14:ligatures w14:val="none"/>
              </w:rPr>
              <w:t xml:space="preserve">PPT </w:t>
            </w:r>
            <w:r w:rsidR="00B42A61">
              <w:rPr>
                <w:b/>
                <w:bCs/>
                <w:sz w:val="18"/>
                <w:szCs w:val="18"/>
                <w14:ligatures w14:val="none"/>
              </w:rPr>
              <w:t>2</w:t>
            </w:r>
          </w:p>
        </w:tc>
      </w:tr>
      <w:tr w:rsidR="002860F2" w14:paraId="57E8BB42" w14:textId="77777777" w:rsidTr="00C55D51">
        <w:trPr>
          <w:trHeight w:val="1645"/>
        </w:trPr>
        <w:tc>
          <w:tcPr>
            <w:tcW w:w="1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F9CCBF" w14:textId="6819AC86" w:rsidR="002860F2" w:rsidRDefault="002860F2" w:rsidP="002860F2">
            <w:pPr>
              <w:spacing w:after="160"/>
              <w:rPr>
                <w:sz w:val="18"/>
                <w:szCs w:val="18"/>
                <w14:ligatures w14:val="none"/>
              </w:rPr>
            </w:pPr>
            <w:r>
              <w:rPr>
                <w:sz w:val="18"/>
                <w:szCs w:val="18"/>
                <w14:ligatures w14:val="none"/>
              </w:rPr>
              <w:t>7</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FC875E" w14:textId="77777777" w:rsidR="002860F2" w:rsidRDefault="002860F2" w:rsidP="002860F2">
            <w:pPr>
              <w:widowControl w:val="0"/>
              <w:spacing w:after="280"/>
              <w:rPr>
                <w:sz w:val="18"/>
                <w:szCs w:val="18"/>
                <w14:ligatures w14:val="none"/>
              </w:rPr>
            </w:pPr>
            <w:r>
              <w:rPr>
                <w:sz w:val="18"/>
                <w:szCs w:val="18"/>
                <w14:ligatures w14:val="none"/>
              </w:rPr>
              <w:t>To understand how active travel affects my physical and mental.</w:t>
            </w:r>
          </w:p>
          <w:p w14:paraId="6A30B525" w14:textId="61E1F032" w:rsidR="002860F2" w:rsidRDefault="002860F2" w:rsidP="002860F2">
            <w:pPr>
              <w:widowControl w:val="0"/>
              <w:rPr>
                <w:sz w:val="18"/>
                <w:szCs w:val="18"/>
                <w14:ligatures w14:val="none"/>
              </w:rPr>
            </w:pPr>
            <w:r>
              <w:rPr>
                <w:sz w:val="18"/>
                <w:szCs w:val="18"/>
                <w14:ligatures w14:val="none"/>
              </w:rPr>
              <w:t> </w:t>
            </w:r>
          </w:p>
        </w:tc>
        <w:tc>
          <w:tcPr>
            <w:tcW w:w="9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C8A035" w14:textId="77777777" w:rsidR="002860F2" w:rsidRDefault="002860F2" w:rsidP="002860F2">
            <w:pPr>
              <w:widowControl w:val="0"/>
              <w:spacing w:after="0"/>
              <w:rPr>
                <w:sz w:val="18"/>
                <w:szCs w:val="18"/>
                <w14:ligatures w14:val="none"/>
              </w:rPr>
            </w:pPr>
            <w:r>
              <w:rPr>
                <w:sz w:val="18"/>
                <w:szCs w:val="18"/>
                <w14:ligatures w14:val="none"/>
              </w:rPr>
              <w:t>In outdoor area, set up circuits with stations to keep children exercising, using chalk on the floor to show the direction between stations and the number they need to do. Some examples:</w:t>
            </w:r>
          </w:p>
          <w:p w14:paraId="32B6D644" w14:textId="77777777" w:rsidR="002860F2" w:rsidRDefault="002860F2" w:rsidP="002860F2">
            <w:pPr>
              <w:widowControl w:val="0"/>
              <w:spacing w:after="0"/>
              <w:rPr>
                <w:sz w:val="18"/>
                <w:szCs w:val="18"/>
                <w14:ligatures w14:val="none"/>
              </w:rPr>
            </w:pPr>
            <w:r>
              <w:rPr>
                <w:rFonts w:ascii="Symbol" w:hAnsi="Symbol"/>
                <w:lang w:val="x-none"/>
              </w:rPr>
              <w:t>·</w:t>
            </w:r>
            <w:r>
              <w:t> </w:t>
            </w:r>
            <w:r>
              <w:rPr>
                <w:sz w:val="18"/>
                <w:szCs w:val="18"/>
                <w14:ligatures w14:val="none"/>
              </w:rPr>
              <w:t xml:space="preserve">Star jumps </w:t>
            </w:r>
          </w:p>
          <w:p w14:paraId="2B46AD58" w14:textId="77777777" w:rsidR="002860F2" w:rsidRDefault="002860F2" w:rsidP="002860F2">
            <w:pPr>
              <w:widowControl w:val="0"/>
              <w:spacing w:after="0"/>
              <w:rPr>
                <w:sz w:val="18"/>
                <w:szCs w:val="18"/>
                <w14:ligatures w14:val="none"/>
              </w:rPr>
            </w:pPr>
            <w:r>
              <w:rPr>
                <w:rFonts w:ascii="Symbol" w:hAnsi="Symbol"/>
                <w:lang w:val="x-none"/>
              </w:rPr>
              <w:t>·</w:t>
            </w:r>
            <w:r>
              <w:t> </w:t>
            </w:r>
            <w:r>
              <w:rPr>
                <w:sz w:val="18"/>
                <w:szCs w:val="18"/>
                <w14:ligatures w14:val="none"/>
              </w:rPr>
              <w:t>Running on the spot</w:t>
            </w:r>
          </w:p>
          <w:p w14:paraId="5174DD1D" w14:textId="77777777" w:rsidR="002860F2" w:rsidRDefault="002860F2" w:rsidP="002860F2">
            <w:pPr>
              <w:widowControl w:val="0"/>
              <w:spacing w:after="0"/>
              <w:rPr>
                <w:sz w:val="18"/>
                <w:szCs w:val="18"/>
                <w14:ligatures w14:val="none"/>
              </w:rPr>
            </w:pPr>
            <w:r>
              <w:rPr>
                <w:rFonts w:ascii="Symbol" w:hAnsi="Symbol"/>
                <w:lang w:val="x-none"/>
              </w:rPr>
              <w:t>·</w:t>
            </w:r>
            <w:r>
              <w:t> </w:t>
            </w:r>
            <w:r>
              <w:rPr>
                <w:sz w:val="18"/>
                <w:szCs w:val="18"/>
                <w14:ligatures w14:val="none"/>
              </w:rPr>
              <w:t>Running zig zag between cones</w:t>
            </w:r>
          </w:p>
          <w:p w14:paraId="0B537AB4" w14:textId="77777777" w:rsidR="002860F2" w:rsidRDefault="002860F2" w:rsidP="002860F2">
            <w:pPr>
              <w:widowControl w:val="0"/>
              <w:spacing w:after="0"/>
              <w:rPr>
                <w:sz w:val="18"/>
                <w:szCs w:val="18"/>
                <w14:ligatures w14:val="none"/>
              </w:rPr>
            </w:pPr>
            <w:r>
              <w:rPr>
                <w:rFonts w:ascii="Symbol" w:hAnsi="Symbol"/>
                <w:lang w:val="x-none"/>
              </w:rPr>
              <w:t>·</w:t>
            </w:r>
            <w:r>
              <w:t> </w:t>
            </w:r>
            <w:r>
              <w:rPr>
                <w:sz w:val="18"/>
                <w:szCs w:val="18"/>
                <w14:ligatures w14:val="none"/>
              </w:rPr>
              <w:t>Bouncing basketballs</w:t>
            </w:r>
          </w:p>
          <w:p w14:paraId="1C9704B7" w14:textId="77777777" w:rsidR="002860F2" w:rsidRDefault="002860F2" w:rsidP="002860F2">
            <w:pPr>
              <w:widowControl w:val="0"/>
              <w:spacing w:after="0"/>
              <w:rPr>
                <w:sz w:val="18"/>
                <w:szCs w:val="18"/>
                <w14:ligatures w14:val="none"/>
              </w:rPr>
            </w:pPr>
            <w:r>
              <w:rPr>
                <w:rFonts w:ascii="Symbol" w:hAnsi="Symbol"/>
                <w:lang w:val="x-none"/>
              </w:rPr>
              <w:t>·</w:t>
            </w:r>
            <w:r>
              <w:t> </w:t>
            </w:r>
            <w:r>
              <w:rPr>
                <w:sz w:val="18"/>
                <w:szCs w:val="18"/>
                <w14:ligatures w14:val="none"/>
              </w:rPr>
              <w:t>Hopscotch</w:t>
            </w:r>
          </w:p>
          <w:p w14:paraId="689C923B" w14:textId="77777777" w:rsidR="002860F2" w:rsidRDefault="002860F2" w:rsidP="002860F2">
            <w:pPr>
              <w:widowControl w:val="0"/>
              <w:spacing w:after="0"/>
              <w:rPr>
                <w:sz w:val="18"/>
                <w:szCs w:val="18"/>
                <w14:ligatures w14:val="none"/>
              </w:rPr>
            </w:pPr>
            <w:r>
              <w:rPr>
                <w:rFonts w:ascii="Symbol" w:hAnsi="Symbol"/>
                <w:lang w:val="x-none"/>
              </w:rPr>
              <w:t>·</w:t>
            </w:r>
            <w:r>
              <w:t> </w:t>
            </w:r>
            <w:r>
              <w:rPr>
                <w:sz w:val="18"/>
                <w:szCs w:val="18"/>
                <w14:ligatures w14:val="none"/>
              </w:rPr>
              <w:t>Skipping</w:t>
            </w:r>
          </w:p>
          <w:p w14:paraId="137A7CB6" w14:textId="59A2D2A6" w:rsidR="002860F2" w:rsidRDefault="002860F2" w:rsidP="002860F2">
            <w:pPr>
              <w:widowControl w:val="0"/>
              <w:spacing w:after="0"/>
              <w:rPr>
                <w:sz w:val="18"/>
                <w:szCs w:val="18"/>
                <w14:ligatures w14:val="none"/>
              </w:rPr>
            </w:pPr>
            <w:r>
              <w:rPr>
                <w:sz w:val="18"/>
                <w:szCs w:val="18"/>
                <w14:ligatures w14:val="none"/>
              </w:rPr>
              <w:t xml:space="preserve">Children then work with a partner to draw around themselves on the floor with chalk, they add in arrows, pictures and /or labels to show what has happened to their body after exercise. Adult show that this also happens when you walk, cycle or scoot to school, but doesn’t happen when you travel in a car. Discuss how physical activity helps your mental health. </w:t>
            </w:r>
          </w:p>
        </w:tc>
        <w:tc>
          <w:tcPr>
            <w:tcW w:w="3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7815C0" w14:textId="77777777" w:rsidR="002860F2" w:rsidRDefault="002860F2" w:rsidP="002860F2">
            <w:pPr>
              <w:widowControl w:val="0"/>
              <w:spacing w:after="0"/>
              <w:ind w:left="567" w:hanging="567"/>
              <w:rPr>
                <w:sz w:val="18"/>
                <w:szCs w:val="18"/>
                <w14:ligatures w14:val="none"/>
              </w:rPr>
            </w:pPr>
            <w:r>
              <w:rPr>
                <w:rFonts w:ascii="Symbol" w:hAnsi="Symbol"/>
                <w:lang w:val="x-none"/>
              </w:rPr>
              <w:t>·</w:t>
            </w:r>
            <w:r>
              <w:t> </w:t>
            </w:r>
            <w:r>
              <w:rPr>
                <w:sz w:val="18"/>
                <w:szCs w:val="18"/>
                <w14:ligatures w14:val="none"/>
              </w:rPr>
              <w:t>Variety of sports equipment</w:t>
            </w:r>
          </w:p>
          <w:p w14:paraId="5764FA72" w14:textId="57E752B8" w:rsidR="002860F2" w:rsidRDefault="002860F2" w:rsidP="002860F2">
            <w:pPr>
              <w:widowControl w:val="0"/>
              <w:spacing w:after="0"/>
              <w:rPr>
                <w:sz w:val="18"/>
                <w:szCs w:val="18"/>
                <w14:ligatures w14:val="none"/>
              </w:rPr>
            </w:pPr>
            <w:r>
              <w:rPr>
                <w:rFonts w:ascii="Symbol" w:hAnsi="Symbol"/>
                <w:lang w:val="x-none"/>
              </w:rPr>
              <w:t>·</w:t>
            </w:r>
            <w:r>
              <w:t> </w:t>
            </w:r>
            <w:r>
              <w:rPr>
                <w:sz w:val="18"/>
                <w:szCs w:val="18"/>
                <w14:ligatures w14:val="none"/>
              </w:rPr>
              <w:t>Chalk</w:t>
            </w:r>
          </w:p>
        </w:tc>
      </w:tr>
      <w:tr w:rsidR="002860F2" w14:paraId="78450CE3" w14:textId="77777777" w:rsidTr="00C55D51">
        <w:trPr>
          <w:trHeight w:val="1107"/>
        </w:trPr>
        <w:tc>
          <w:tcPr>
            <w:tcW w:w="1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BF2EA8" w14:textId="32369987" w:rsidR="002860F2" w:rsidRPr="001C6EE9" w:rsidRDefault="002860F2" w:rsidP="002860F2">
            <w:pPr>
              <w:spacing w:after="160"/>
              <w:rPr>
                <w:b/>
                <w:bCs/>
                <w:sz w:val="18"/>
                <w:szCs w:val="18"/>
                <w14:ligatures w14:val="none"/>
              </w:rPr>
            </w:pPr>
            <w:r w:rsidRPr="001C6EE9">
              <w:rPr>
                <w:sz w:val="18"/>
                <w:szCs w:val="18"/>
                <w14:ligatures w14:val="none"/>
              </w:rPr>
              <w:t>8</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6DB9A6" w14:textId="7BD35CBB" w:rsidR="002860F2" w:rsidRPr="001C6EE9" w:rsidRDefault="002860F2" w:rsidP="002860F2">
            <w:pPr>
              <w:widowControl w:val="0"/>
              <w:rPr>
                <w:sz w:val="18"/>
                <w:szCs w:val="18"/>
                <w14:ligatures w14:val="none"/>
              </w:rPr>
            </w:pPr>
            <w:r w:rsidRPr="001C6EE9">
              <w:rPr>
                <w:sz w:val="18"/>
                <w:szCs w:val="18"/>
                <w14:ligatures w14:val="none"/>
              </w:rPr>
              <w:t>To understand how people travel affects the world.</w:t>
            </w:r>
          </w:p>
        </w:tc>
        <w:tc>
          <w:tcPr>
            <w:tcW w:w="9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E239D1" w14:textId="77777777" w:rsidR="002860F2" w:rsidRDefault="002860F2" w:rsidP="002860F2">
            <w:pPr>
              <w:widowControl w:val="0"/>
              <w:spacing w:after="0"/>
              <w:rPr>
                <w:sz w:val="18"/>
                <w:szCs w:val="18"/>
                <w14:ligatures w14:val="none"/>
              </w:rPr>
            </w:pPr>
            <w:r>
              <w:rPr>
                <w:sz w:val="18"/>
                <w:szCs w:val="18"/>
                <w14:ligatures w14:val="none"/>
              </w:rPr>
              <w:t xml:space="preserve">Create a mini polar region small world in large tray with ice frozen overnight. Use miniature polar animals, glass beads, fake snow. Throughout the day discuss what is happening to the ice….Explain that because lots of people use cars too much (as well as other things), the ice is melting changing the habitat. </w:t>
            </w:r>
          </w:p>
          <w:p w14:paraId="34D0E6C3" w14:textId="77777777" w:rsidR="002860F2" w:rsidRDefault="002860F2" w:rsidP="002860F2">
            <w:pPr>
              <w:widowControl w:val="0"/>
              <w:spacing w:after="0"/>
              <w:rPr>
                <w:sz w:val="18"/>
                <w:szCs w:val="18"/>
                <w14:ligatures w14:val="none"/>
              </w:rPr>
            </w:pPr>
            <w:r>
              <w:rPr>
                <w:sz w:val="18"/>
                <w:szCs w:val="18"/>
                <w14:ligatures w14:val="none"/>
              </w:rPr>
              <w:t> </w:t>
            </w:r>
          </w:p>
          <w:p w14:paraId="4D318687" w14:textId="77777777" w:rsidR="002860F2" w:rsidRDefault="002860F2" w:rsidP="002860F2">
            <w:pPr>
              <w:widowControl w:val="0"/>
              <w:rPr>
                <w:sz w:val="18"/>
                <w:szCs w:val="18"/>
                <w14:ligatures w14:val="none"/>
              </w:rPr>
            </w:pPr>
            <w:r>
              <w:rPr>
                <w:sz w:val="18"/>
                <w:szCs w:val="18"/>
                <w14:ligatures w14:val="none"/>
              </w:rPr>
              <w:t xml:space="preserve">Use a globe to show where these areas are. </w:t>
            </w:r>
          </w:p>
          <w:p w14:paraId="58585877" w14:textId="77777777" w:rsidR="002860F2" w:rsidRDefault="002860F2" w:rsidP="002860F2">
            <w:pPr>
              <w:widowControl w:val="0"/>
              <w:spacing w:after="0"/>
              <w:rPr>
                <w:sz w:val="18"/>
                <w:szCs w:val="18"/>
                <w14:ligatures w14:val="none"/>
              </w:rPr>
            </w:pPr>
            <w:r>
              <w:rPr>
                <w:sz w:val="18"/>
                <w:szCs w:val="18"/>
                <w14:ligatures w14:val="none"/>
              </w:rPr>
              <w:t xml:space="preserve">↑ Discuss other things which affect global warming. </w:t>
            </w:r>
          </w:p>
          <w:p w14:paraId="68FBB1AA" w14:textId="0D1F7E20" w:rsidR="00183C98" w:rsidRDefault="00183C98" w:rsidP="002860F2">
            <w:pPr>
              <w:widowControl w:val="0"/>
              <w:spacing w:after="0"/>
              <w:rPr>
                <w:sz w:val="18"/>
                <w:szCs w:val="18"/>
                <w14:ligatures w14:val="none"/>
              </w:rPr>
            </w:pPr>
            <w:r>
              <w:rPr>
                <w:sz w:val="18"/>
                <w:szCs w:val="18"/>
                <w14:ligatures w14:val="none"/>
              </w:rPr>
              <w:t>↓</w:t>
            </w:r>
            <w:r>
              <w:rPr>
                <w:b/>
                <w:bCs/>
                <w:sz w:val="18"/>
                <w:szCs w:val="18"/>
                <w14:ligatures w14:val="none"/>
              </w:rPr>
              <w:t xml:space="preserve"> Resource </w:t>
            </w:r>
            <w:r w:rsidR="00F74DA1">
              <w:rPr>
                <w:b/>
                <w:bCs/>
                <w:sz w:val="18"/>
                <w:szCs w:val="18"/>
                <w14:ligatures w14:val="none"/>
              </w:rPr>
              <w:t>4</w:t>
            </w:r>
            <w:r>
              <w:rPr>
                <w:b/>
                <w:bCs/>
                <w:sz w:val="18"/>
                <w:szCs w:val="18"/>
                <w14:ligatures w14:val="none"/>
              </w:rPr>
              <w:t xml:space="preserve">: </w:t>
            </w:r>
            <w:r>
              <w:rPr>
                <w:sz w:val="18"/>
                <w:szCs w:val="18"/>
                <w14:ligatures w14:val="none"/>
              </w:rPr>
              <w:t>Images of polar regions to display and support</w:t>
            </w:r>
          </w:p>
        </w:tc>
        <w:tc>
          <w:tcPr>
            <w:tcW w:w="3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3FCFA7" w14:textId="77777777" w:rsidR="002860F2" w:rsidRDefault="002860F2" w:rsidP="002860F2">
            <w:pPr>
              <w:widowControl w:val="0"/>
              <w:spacing w:after="0"/>
              <w:ind w:left="567" w:hanging="567"/>
              <w:rPr>
                <w:sz w:val="18"/>
                <w:szCs w:val="18"/>
                <w14:ligatures w14:val="none"/>
              </w:rPr>
            </w:pPr>
            <w:r>
              <w:rPr>
                <w:rFonts w:ascii="Symbol" w:hAnsi="Symbol"/>
                <w:lang w:val="x-none"/>
              </w:rPr>
              <w:t>·</w:t>
            </w:r>
            <w:r>
              <w:t> </w:t>
            </w:r>
            <w:r>
              <w:rPr>
                <w:sz w:val="18"/>
                <w:szCs w:val="18"/>
                <w14:ligatures w14:val="none"/>
              </w:rPr>
              <w:t>Tuff spot tray</w:t>
            </w:r>
          </w:p>
          <w:p w14:paraId="360DF83C" w14:textId="77777777" w:rsidR="002860F2" w:rsidRDefault="002860F2" w:rsidP="002860F2">
            <w:pPr>
              <w:widowControl w:val="0"/>
              <w:spacing w:after="0"/>
              <w:ind w:left="567" w:hanging="567"/>
              <w:rPr>
                <w:sz w:val="18"/>
                <w:szCs w:val="18"/>
                <w14:ligatures w14:val="none"/>
              </w:rPr>
            </w:pPr>
            <w:r>
              <w:rPr>
                <w:rFonts w:ascii="Symbol" w:hAnsi="Symbol"/>
                <w:lang w:val="x-none"/>
              </w:rPr>
              <w:t>·</w:t>
            </w:r>
            <w:r>
              <w:t> </w:t>
            </w:r>
            <w:r>
              <w:rPr>
                <w:sz w:val="18"/>
                <w:szCs w:val="18"/>
                <w14:ligatures w14:val="none"/>
              </w:rPr>
              <w:t>Polar animals</w:t>
            </w:r>
          </w:p>
          <w:p w14:paraId="50F8F0CE" w14:textId="77777777" w:rsidR="002860F2" w:rsidRDefault="002860F2" w:rsidP="002860F2">
            <w:pPr>
              <w:widowControl w:val="0"/>
              <w:spacing w:after="0"/>
              <w:ind w:left="567" w:hanging="567"/>
              <w:rPr>
                <w:sz w:val="18"/>
                <w:szCs w:val="18"/>
                <w14:ligatures w14:val="none"/>
              </w:rPr>
            </w:pPr>
            <w:r>
              <w:rPr>
                <w:rFonts w:ascii="Symbol" w:hAnsi="Symbol"/>
                <w:lang w:val="x-none"/>
              </w:rPr>
              <w:t>·</w:t>
            </w:r>
            <w:r>
              <w:t> </w:t>
            </w:r>
            <w:r>
              <w:rPr>
                <w:sz w:val="18"/>
                <w:szCs w:val="18"/>
                <w14:ligatures w14:val="none"/>
              </w:rPr>
              <w:t>Ice</w:t>
            </w:r>
          </w:p>
          <w:p w14:paraId="793AFBDA" w14:textId="77777777" w:rsidR="002860F2" w:rsidRDefault="002860F2" w:rsidP="002860F2">
            <w:pPr>
              <w:widowControl w:val="0"/>
              <w:spacing w:after="0"/>
              <w:ind w:left="567" w:hanging="567"/>
              <w:rPr>
                <w:sz w:val="18"/>
                <w:szCs w:val="18"/>
                <w14:ligatures w14:val="none"/>
              </w:rPr>
            </w:pPr>
            <w:r>
              <w:rPr>
                <w:rFonts w:ascii="Symbol" w:hAnsi="Symbol"/>
                <w:lang w:val="x-none"/>
              </w:rPr>
              <w:t>·</w:t>
            </w:r>
            <w:r>
              <w:t> </w:t>
            </w:r>
            <w:r>
              <w:rPr>
                <w:sz w:val="18"/>
                <w:szCs w:val="18"/>
                <w14:ligatures w14:val="none"/>
              </w:rPr>
              <w:t>Fake snow</w:t>
            </w:r>
          </w:p>
          <w:p w14:paraId="1ADBAB3D" w14:textId="5961CCCE" w:rsidR="002860F2" w:rsidRDefault="002860F2" w:rsidP="002860F2">
            <w:pPr>
              <w:widowControl w:val="0"/>
              <w:spacing w:after="0"/>
              <w:ind w:left="567" w:hanging="567"/>
              <w:rPr>
                <w:b/>
                <w:bCs/>
                <w:sz w:val="18"/>
                <w:szCs w:val="18"/>
                <w14:ligatures w14:val="none"/>
              </w:rPr>
            </w:pPr>
            <w:r>
              <w:rPr>
                <w:rFonts w:ascii="Symbol" w:hAnsi="Symbol"/>
                <w:lang w:val="x-none"/>
              </w:rPr>
              <w:t>·</w:t>
            </w:r>
            <w:r>
              <w:t> </w:t>
            </w:r>
            <w:r w:rsidR="00183C98">
              <w:rPr>
                <w:sz w:val="18"/>
                <w:szCs w:val="18"/>
                <w14:ligatures w14:val="none"/>
              </w:rPr>
              <w:t>↓</w:t>
            </w:r>
            <w:r>
              <w:rPr>
                <w:b/>
                <w:bCs/>
                <w:sz w:val="18"/>
                <w:szCs w:val="18"/>
                <w14:ligatures w14:val="none"/>
              </w:rPr>
              <w:t xml:space="preserve">Resource </w:t>
            </w:r>
            <w:r w:rsidR="00F74DA1">
              <w:rPr>
                <w:b/>
                <w:bCs/>
                <w:sz w:val="18"/>
                <w:szCs w:val="18"/>
                <w14:ligatures w14:val="none"/>
              </w:rPr>
              <w:t>4</w:t>
            </w:r>
            <w:r>
              <w:rPr>
                <w:b/>
                <w:bCs/>
                <w:sz w:val="18"/>
                <w:szCs w:val="18"/>
                <w14:ligatures w14:val="none"/>
              </w:rPr>
              <w:t xml:space="preserve">: </w:t>
            </w:r>
            <w:r>
              <w:rPr>
                <w:sz w:val="18"/>
                <w:szCs w:val="18"/>
                <w14:ligatures w14:val="none"/>
              </w:rPr>
              <w:t>Images of polar regions to display and support</w:t>
            </w:r>
          </w:p>
        </w:tc>
      </w:tr>
      <w:tr w:rsidR="002860F2" w14:paraId="13B8ABB9" w14:textId="77777777" w:rsidTr="00C55D51">
        <w:trPr>
          <w:trHeight w:val="2148"/>
        </w:trPr>
        <w:tc>
          <w:tcPr>
            <w:tcW w:w="10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0C567B" w14:textId="4359D9DE" w:rsidR="002860F2" w:rsidRPr="001C6EE9" w:rsidRDefault="002860F2" w:rsidP="002860F2">
            <w:pPr>
              <w:spacing w:after="160"/>
              <w:rPr>
                <w:sz w:val="18"/>
                <w:szCs w:val="18"/>
                <w14:ligatures w14:val="none"/>
              </w:rPr>
            </w:pPr>
            <w:r w:rsidRPr="001C6EE9">
              <w:rPr>
                <w:sz w:val="18"/>
                <w:szCs w:val="18"/>
                <w14:ligatures w14:val="none"/>
              </w:rPr>
              <w:t>9</w:t>
            </w:r>
          </w:p>
        </w:tc>
        <w:tc>
          <w:tcPr>
            <w:tcW w:w="17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1A50E0" w14:textId="7BE83D08" w:rsidR="002860F2" w:rsidRPr="001C6EE9" w:rsidRDefault="002860F2" w:rsidP="002860F2">
            <w:pPr>
              <w:widowControl w:val="0"/>
              <w:rPr>
                <w:sz w:val="18"/>
                <w:szCs w:val="18"/>
                <w14:ligatures w14:val="none"/>
              </w:rPr>
            </w:pPr>
            <w:r w:rsidRPr="001C6EE9">
              <w:rPr>
                <w:sz w:val="18"/>
                <w:szCs w:val="18"/>
                <w14:ligatures w14:val="none"/>
              </w:rPr>
              <w:t>To understand how people travel affects the world.</w:t>
            </w:r>
          </w:p>
        </w:tc>
        <w:tc>
          <w:tcPr>
            <w:tcW w:w="99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8E112E" w14:textId="5CECC7FB" w:rsidR="002860F2" w:rsidRDefault="002860F2" w:rsidP="002860F2">
            <w:pPr>
              <w:widowControl w:val="0"/>
              <w:spacing w:after="160"/>
              <w:rPr>
                <w:sz w:val="18"/>
                <w:szCs w:val="18"/>
                <w14:ligatures w14:val="none"/>
              </w:rPr>
            </w:pPr>
            <w:r>
              <w:rPr>
                <w:sz w:val="18"/>
                <w:szCs w:val="18"/>
                <w14:ligatures w14:val="none"/>
              </w:rPr>
              <w:t xml:space="preserve">Children cut and stick images of things they do which are good and bad for the world around us / environment using </w:t>
            </w:r>
            <w:r>
              <w:rPr>
                <w:b/>
                <w:bCs/>
                <w:sz w:val="18"/>
                <w:szCs w:val="18"/>
                <w14:ligatures w14:val="none"/>
              </w:rPr>
              <w:t xml:space="preserve">Resource </w:t>
            </w:r>
            <w:r w:rsidR="00F74DA1">
              <w:rPr>
                <w:b/>
                <w:bCs/>
                <w:sz w:val="18"/>
                <w:szCs w:val="18"/>
                <w14:ligatures w14:val="none"/>
              </w:rPr>
              <w:t>5</w:t>
            </w:r>
          </w:p>
          <w:p w14:paraId="5B35F19E" w14:textId="77777777" w:rsidR="002860F2" w:rsidRDefault="002860F2" w:rsidP="002860F2">
            <w:pPr>
              <w:widowControl w:val="0"/>
              <w:spacing w:after="160"/>
              <w:rPr>
                <w:sz w:val="18"/>
                <w:szCs w:val="18"/>
                <w14:ligatures w14:val="none"/>
              </w:rPr>
            </w:pPr>
            <w:r>
              <w:rPr>
                <w:sz w:val="18"/>
                <w:szCs w:val="18"/>
                <w14:ligatures w14:val="none"/>
              </w:rPr>
              <w:t xml:space="preserve">Discuss at circle time one change they can make which can help the environment/planet. Walking to school is  a good one! </w:t>
            </w:r>
          </w:p>
          <w:p w14:paraId="3F83276B" w14:textId="1D81CFD9" w:rsidR="002860F2" w:rsidRDefault="00626D9B" w:rsidP="002860F2">
            <w:pPr>
              <w:widowControl w:val="0"/>
              <w:spacing w:after="160"/>
              <w:rPr>
                <w:sz w:val="18"/>
                <w:szCs w:val="18"/>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9984" behindDoc="0" locked="0" layoutInCell="1" allowOverlap="1" wp14:anchorId="0B5071E8" wp14:editId="7AD66DCC">
                  <wp:simplePos x="0" y="0"/>
                  <wp:positionH relativeFrom="column">
                    <wp:posOffset>4732655</wp:posOffset>
                  </wp:positionH>
                  <wp:positionV relativeFrom="paragraph">
                    <wp:posOffset>17145</wp:posOffset>
                  </wp:positionV>
                  <wp:extent cx="1623060" cy="16826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330" cy="168393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60F2">
              <w:rPr>
                <w:sz w:val="18"/>
                <w:szCs w:val="18"/>
                <w14:ligatures w14:val="none"/>
              </w:rPr>
              <w:t xml:space="preserve">↑ Write a  pledge to make one positive change for the environment. </w:t>
            </w:r>
          </w:p>
          <w:p w14:paraId="0095C59E" w14:textId="258C18BA" w:rsidR="002860F2" w:rsidRDefault="002860F2" w:rsidP="002860F2">
            <w:pPr>
              <w:widowControl w:val="0"/>
              <w:spacing w:after="0"/>
              <w:rPr>
                <w:sz w:val="18"/>
                <w:szCs w:val="18"/>
                <w14:ligatures w14:val="none"/>
              </w:rPr>
            </w:pPr>
            <w:r>
              <w:rPr>
                <w:sz w:val="18"/>
                <w:szCs w:val="18"/>
                <w14:ligatures w14:val="none"/>
              </w:rPr>
              <w:t xml:space="preserve">↓Have fewer options  to sort </w:t>
            </w:r>
          </w:p>
        </w:tc>
        <w:tc>
          <w:tcPr>
            <w:tcW w:w="30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9D5DC8" w14:textId="77777777" w:rsidR="002860F2" w:rsidRDefault="002860F2" w:rsidP="002860F2">
            <w:pPr>
              <w:widowControl w:val="0"/>
              <w:spacing w:after="0"/>
              <w:ind w:left="567" w:hanging="567"/>
              <w:rPr>
                <w:sz w:val="18"/>
                <w:szCs w:val="18"/>
                <w14:ligatures w14:val="none"/>
              </w:rPr>
            </w:pPr>
            <w:r>
              <w:rPr>
                <w:rFonts w:ascii="Symbol" w:hAnsi="Symbol"/>
                <w:lang w:val="x-none"/>
              </w:rPr>
              <w:t>·</w:t>
            </w:r>
            <w:r>
              <w:t> </w:t>
            </w:r>
            <w:r>
              <w:rPr>
                <w:sz w:val="18"/>
                <w:szCs w:val="18"/>
                <w14:ligatures w14:val="none"/>
              </w:rPr>
              <w:t>Variety of paper</w:t>
            </w:r>
          </w:p>
          <w:p w14:paraId="52237CB3" w14:textId="77777777" w:rsidR="002860F2" w:rsidRDefault="002860F2" w:rsidP="002860F2">
            <w:pPr>
              <w:widowControl w:val="0"/>
              <w:spacing w:after="0"/>
              <w:ind w:left="567" w:hanging="567"/>
              <w:rPr>
                <w:sz w:val="18"/>
                <w:szCs w:val="18"/>
                <w14:ligatures w14:val="none"/>
              </w:rPr>
            </w:pPr>
            <w:r>
              <w:rPr>
                <w:rFonts w:ascii="Symbol" w:hAnsi="Symbol"/>
                <w:lang w:val="x-none"/>
              </w:rPr>
              <w:t>·</w:t>
            </w:r>
            <w:r>
              <w:t> </w:t>
            </w:r>
            <w:r>
              <w:rPr>
                <w:sz w:val="18"/>
                <w:szCs w:val="18"/>
                <w14:ligatures w14:val="none"/>
              </w:rPr>
              <w:t>Paper fasteners and hole punchers</w:t>
            </w:r>
          </w:p>
          <w:p w14:paraId="3673BDF6" w14:textId="77777777" w:rsidR="002860F2" w:rsidRDefault="002860F2" w:rsidP="002860F2">
            <w:pPr>
              <w:widowControl w:val="0"/>
              <w:spacing w:after="0"/>
              <w:ind w:left="567" w:hanging="567"/>
              <w:rPr>
                <w:sz w:val="18"/>
                <w:szCs w:val="18"/>
                <w14:ligatures w14:val="none"/>
              </w:rPr>
            </w:pPr>
            <w:r>
              <w:rPr>
                <w:rFonts w:ascii="Symbol" w:hAnsi="Symbol"/>
                <w:lang w:val="x-none"/>
              </w:rPr>
              <w:t>·</w:t>
            </w:r>
            <w:r>
              <w:t> </w:t>
            </w:r>
            <w:r>
              <w:rPr>
                <w:sz w:val="18"/>
                <w:szCs w:val="18"/>
                <w14:ligatures w14:val="none"/>
              </w:rPr>
              <w:t>Images of local area</w:t>
            </w:r>
          </w:p>
          <w:p w14:paraId="114B6587" w14:textId="1AF431E0" w:rsidR="002860F2" w:rsidRDefault="002860F2" w:rsidP="002860F2">
            <w:pPr>
              <w:widowControl w:val="0"/>
              <w:spacing w:after="0"/>
              <w:ind w:left="567" w:hanging="567"/>
              <w:rPr>
                <w:sz w:val="18"/>
                <w:szCs w:val="18"/>
                <w14:ligatures w14:val="none"/>
              </w:rPr>
            </w:pPr>
            <w:r>
              <w:rPr>
                <w:rFonts w:ascii="Symbol" w:hAnsi="Symbol"/>
                <w:lang w:val="x-none"/>
              </w:rPr>
              <w:t>·</w:t>
            </w:r>
            <w:r>
              <w:t> </w:t>
            </w:r>
            <w:r>
              <w:rPr>
                <w:sz w:val="18"/>
                <w:szCs w:val="18"/>
                <w14:ligatures w14:val="none"/>
              </w:rPr>
              <w:t xml:space="preserve">Print out of </w:t>
            </w:r>
            <w:r>
              <w:rPr>
                <w:b/>
                <w:bCs/>
                <w:sz w:val="18"/>
                <w:szCs w:val="18"/>
                <w14:ligatures w14:val="none"/>
              </w:rPr>
              <w:t xml:space="preserve">Resource </w:t>
            </w:r>
            <w:r w:rsidR="00F74DA1">
              <w:rPr>
                <w:b/>
                <w:bCs/>
                <w:sz w:val="18"/>
                <w:szCs w:val="18"/>
                <w14:ligatures w14:val="none"/>
              </w:rPr>
              <w:t>5</w:t>
            </w:r>
          </w:p>
          <w:p w14:paraId="60D62E3C" w14:textId="1482B9BF" w:rsidR="002860F2" w:rsidRDefault="002860F2" w:rsidP="002860F2">
            <w:pPr>
              <w:widowControl w:val="0"/>
              <w:spacing w:after="0"/>
              <w:ind w:left="567" w:hanging="567"/>
              <w:rPr>
                <w:sz w:val="18"/>
                <w:szCs w:val="18"/>
                <w14:ligatures w14:val="none"/>
              </w:rPr>
            </w:pPr>
            <w:r>
              <w:rPr>
                <w:sz w:val="18"/>
                <w:szCs w:val="18"/>
                <w14:ligatures w14:val="none"/>
              </w:rPr>
              <w:t> </w:t>
            </w:r>
          </w:p>
        </w:tc>
      </w:tr>
    </w:tbl>
    <w:p w14:paraId="2D172620" w14:textId="788405EE" w:rsidR="00364D19" w:rsidRDefault="00364D19" w:rsidP="00364D19">
      <w:pPr>
        <w:widowControl w:val="0"/>
        <w:rPr>
          <w14:ligatures w14:val="none"/>
        </w:rPr>
      </w:pPr>
    </w:p>
    <w:p w14:paraId="333D4FAE" w14:textId="625D3115" w:rsidR="002860F2" w:rsidRDefault="002860F2" w:rsidP="00364D19">
      <w:pPr>
        <w:widowControl w:val="0"/>
        <w:rPr>
          <w14:ligatures w14:val="none"/>
        </w:rPr>
      </w:pPr>
    </w:p>
    <w:p w14:paraId="2C30E7AB" w14:textId="77777777" w:rsidR="00C55D51" w:rsidRDefault="00C55D51" w:rsidP="00364D19">
      <w:pPr>
        <w:widowControl w:val="0"/>
        <w:rPr>
          <w14:ligatures w14:val="none"/>
        </w:rPr>
      </w:pPr>
    </w:p>
    <w:p w14:paraId="4105024E" w14:textId="77777777" w:rsidR="00626D9B" w:rsidRDefault="00626D9B" w:rsidP="00364D19">
      <w:pPr>
        <w:widowControl w:val="0"/>
        <w:rPr>
          <w14:ligatures w14:val="none"/>
        </w:rPr>
      </w:pPr>
    </w:p>
    <w:p w14:paraId="2F949BDC" w14:textId="77777777" w:rsidR="002860F2" w:rsidRDefault="002860F2" w:rsidP="00364D19">
      <w:pPr>
        <w:widowControl w:val="0"/>
        <w:rPr>
          <w14:ligatures w14:val="none"/>
        </w:rPr>
      </w:pPr>
    </w:p>
    <w:p w14:paraId="42F87EEA" w14:textId="69203E6F" w:rsidR="00DA6FF2" w:rsidRDefault="00DA6FF2" w:rsidP="00DA6FF2">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066A9C3D" wp14:editId="072D1F8E">
                <wp:simplePos x="0" y="0"/>
                <wp:positionH relativeFrom="column">
                  <wp:posOffset>233680</wp:posOffset>
                </wp:positionH>
                <wp:positionV relativeFrom="paragraph">
                  <wp:posOffset>457200</wp:posOffset>
                </wp:positionV>
                <wp:extent cx="9940290" cy="605980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940290" cy="60598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51B76" id="Rectangle 15" o:spid="_x0000_s1026" style="position:absolute;margin-left:18.4pt;margin-top:36pt;width:782.7pt;height:477.1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" filled="f" stroked="f" strokeweight="2pt">
                <v:shadow color="black [0]"/>
                <o:lock v:ext="edit" shapetype="t"/>
                <v:textbox inset="0,0,0,0"/>
              </v:rect>
            </w:pict>
          </mc:Fallback>
        </mc:AlternateContent>
      </w:r>
    </w:p>
    <w:tbl>
      <w:tblPr>
        <w:tblW w:w="15654" w:type="dxa"/>
        <w:tblCellMar>
          <w:left w:w="0" w:type="dxa"/>
          <w:right w:w="0" w:type="dxa"/>
        </w:tblCellMar>
        <w:tblLook w:val="04A0" w:firstRow="1" w:lastRow="0" w:firstColumn="1" w:lastColumn="0" w:noHBand="0" w:noVBand="1"/>
      </w:tblPr>
      <w:tblGrid>
        <w:gridCol w:w="1230"/>
        <w:gridCol w:w="1595"/>
        <w:gridCol w:w="9923"/>
        <w:gridCol w:w="2906"/>
      </w:tblGrid>
      <w:tr w:rsidR="00DA6FF2" w14:paraId="68B90FCD" w14:textId="77777777" w:rsidTr="00C55D51">
        <w:trPr>
          <w:trHeight w:val="338"/>
        </w:trPr>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29BE09" w14:textId="77777777" w:rsidR="00DA6FF2" w:rsidRPr="00B76BF4" w:rsidRDefault="00DA6FF2">
            <w:pPr>
              <w:widowControl w:val="0"/>
              <w:spacing w:after="0"/>
              <w:jc w:val="center"/>
              <w:rPr>
                <w:b/>
                <w:bCs/>
                <w:sz w:val="18"/>
                <w:szCs w:val="18"/>
                <w14:ligatures w14:val="none"/>
              </w:rPr>
            </w:pPr>
            <w:r w:rsidRPr="00B76BF4">
              <w:rPr>
                <w:b/>
                <w:bCs/>
                <w:sz w:val="18"/>
                <w:szCs w:val="18"/>
                <w14:ligatures w14:val="none"/>
              </w:rPr>
              <w:lastRenderedPageBreak/>
              <w:t>Activity</w:t>
            </w:r>
          </w:p>
        </w:tc>
        <w:tc>
          <w:tcPr>
            <w:tcW w:w="1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6C2FBF" w14:textId="77777777" w:rsidR="00DA6FF2" w:rsidRDefault="00DA6FF2">
            <w:pPr>
              <w:widowControl w:val="0"/>
              <w:spacing w:after="0"/>
              <w:jc w:val="center"/>
              <w:rPr>
                <w:sz w:val="18"/>
                <w:szCs w:val="18"/>
                <w14:ligatures w14:val="none"/>
              </w:rPr>
            </w:pPr>
            <w:r>
              <w:rPr>
                <w:b/>
                <w:bCs/>
                <w:sz w:val="18"/>
                <w:szCs w:val="18"/>
                <w14:ligatures w14:val="none"/>
              </w:rPr>
              <w:t>Lesson Objective</w:t>
            </w:r>
          </w:p>
        </w:tc>
        <w:tc>
          <w:tcPr>
            <w:tcW w:w="9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706903" w14:textId="77777777" w:rsidR="00DA6FF2" w:rsidRDefault="00DA6FF2">
            <w:pPr>
              <w:widowControl w:val="0"/>
              <w:spacing w:after="0"/>
              <w:jc w:val="center"/>
              <w:rPr>
                <w:sz w:val="18"/>
                <w:szCs w:val="18"/>
                <w14:ligatures w14:val="none"/>
              </w:rPr>
            </w:pPr>
            <w:r>
              <w:rPr>
                <w:b/>
                <w:bCs/>
                <w:sz w:val="18"/>
                <w:szCs w:val="18"/>
                <w14:ligatures w14:val="none"/>
              </w:rPr>
              <w:t>Independent Play Based Learning</w:t>
            </w:r>
          </w:p>
        </w:tc>
        <w:tc>
          <w:tcPr>
            <w:tcW w:w="2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795B87" w14:textId="77777777" w:rsidR="00DA6FF2" w:rsidRPr="00B76BF4" w:rsidRDefault="00DA6FF2">
            <w:pPr>
              <w:widowControl w:val="0"/>
              <w:spacing w:after="0"/>
              <w:jc w:val="center"/>
              <w:rPr>
                <w:b/>
                <w:bCs/>
                <w:sz w:val="18"/>
                <w:szCs w:val="18"/>
                <w14:ligatures w14:val="none"/>
              </w:rPr>
            </w:pPr>
            <w:r w:rsidRPr="00B76BF4">
              <w:rPr>
                <w:b/>
                <w:bCs/>
                <w:sz w:val="18"/>
                <w:szCs w:val="18"/>
                <w14:ligatures w14:val="none"/>
              </w:rPr>
              <w:t>Resources required</w:t>
            </w:r>
          </w:p>
        </w:tc>
      </w:tr>
      <w:tr w:rsidR="002860F2" w14:paraId="51E8A03C" w14:textId="77777777" w:rsidTr="00C55D51">
        <w:trPr>
          <w:trHeight w:val="1611"/>
        </w:trPr>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A90727" w14:textId="77777777" w:rsidR="002860F2" w:rsidRDefault="002860F2" w:rsidP="002860F2">
            <w:pPr>
              <w:spacing w:after="160"/>
              <w:rPr>
                <w:sz w:val="18"/>
                <w:szCs w:val="18"/>
                <w14:ligatures w14:val="none"/>
              </w:rPr>
            </w:pPr>
            <w:r>
              <w:rPr>
                <w:sz w:val="18"/>
                <w:szCs w:val="18"/>
                <w14:ligatures w14:val="none"/>
              </w:rPr>
              <w:t>10</w:t>
            </w:r>
          </w:p>
          <w:p w14:paraId="1EA0096F" w14:textId="0C844268" w:rsidR="002860F2" w:rsidRDefault="002860F2" w:rsidP="002860F2">
            <w:pPr>
              <w:spacing w:after="160"/>
              <w:rPr>
                <w:sz w:val="18"/>
                <w:szCs w:val="18"/>
                <w14:ligatures w14:val="none"/>
              </w:rPr>
            </w:pPr>
            <w:r>
              <w:rPr>
                <w:b/>
                <w:bCs/>
                <w:sz w:val="18"/>
                <w:szCs w:val="18"/>
                <w14:ligatures w14:val="none"/>
              </w:rPr>
              <w:t>Adult led learning</w:t>
            </w:r>
          </w:p>
        </w:tc>
        <w:tc>
          <w:tcPr>
            <w:tcW w:w="1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96B89E" w14:textId="0F4362AF" w:rsidR="002860F2" w:rsidRDefault="002860F2" w:rsidP="002860F2">
            <w:pPr>
              <w:widowControl w:val="0"/>
              <w:spacing w:after="280"/>
              <w:rPr>
                <w14:ligatures w14:val="none"/>
              </w:rPr>
            </w:pPr>
            <w:r>
              <w:rPr>
                <w:kern w:val="24"/>
                <w:sz w:val="18"/>
                <w:szCs w:val="18"/>
                <w14:ligatures w14:val="none"/>
              </w:rPr>
              <w:t xml:space="preserve">To understand </w:t>
            </w:r>
            <w:r w:rsidR="009337A6">
              <w:rPr>
                <w:kern w:val="24"/>
                <w:sz w:val="18"/>
                <w:szCs w:val="18"/>
                <w14:ligatures w14:val="none"/>
              </w:rPr>
              <w:t xml:space="preserve">the reasons you don’t travel actively can be changed. </w:t>
            </w:r>
          </w:p>
        </w:tc>
        <w:tc>
          <w:tcPr>
            <w:tcW w:w="9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FEB592" w14:textId="6D387557" w:rsidR="002860F2" w:rsidRDefault="002860F2" w:rsidP="002860F2">
            <w:pPr>
              <w:widowControl w:val="0"/>
              <w:spacing w:after="0"/>
              <w:rPr>
                <w:sz w:val="18"/>
                <w:szCs w:val="18"/>
                <w14:ligatures w14:val="none"/>
              </w:rPr>
            </w:pPr>
            <w:r>
              <w:rPr>
                <w:sz w:val="18"/>
                <w:szCs w:val="18"/>
                <w14:ligatures w14:val="none"/>
              </w:rPr>
              <w:t xml:space="preserve">Question children why they sometimes may travel by car or bus instead of travelling actively. Ask children to chat with a partner. why they don’t always travel actively, such as distance, time, weather and safety. Make a class list of what those reasons are on a whiteboard. Use </w:t>
            </w:r>
            <w:r>
              <w:rPr>
                <w:b/>
                <w:bCs/>
                <w:sz w:val="18"/>
                <w:szCs w:val="18"/>
                <w14:ligatures w14:val="none"/>
              </w:rPr>
              <w:t xml:space="preserve">PPT </w:t>
            </w:r>
            <w:r w:rsidR="00B42A61">
              <w:rPr>
                <w:b/>
                <w:bCs/>
                <w:sz w:val="18"/>
                <w:szCs w:val="18"/>
                <w14:ligatures w14:val="none"/>
              </w:rPr>
              <w:t>3</w:t>
            </w:r>
            <w:r>
              <w:rPr>
                <w:b/>
                <w:bCs/>
                <w:sz w:val="18"/>
                <w:szCs w:val="18"/>
                <w14:ligatures w14:val="none"/>
              </w:rPr>
              <w:t xml:space="preserve"> </w:t>
            </w:r>
            <w:r>
              <w:rPr>
                <w:sz w:val="18"/>
                <w:szCs w:val="18"/>
                <w14:ligatures w14:val="none"/>
              </w:rPr>
              <w:t xml:space="preserve">with images to support. </w:t>
            </w:r>
          </w:p>
          <w:p w14:paraId="32888B3D" w14:textId="77777777" w:rsidR="002860F2" w:rsidRDefault="002860F2" w:rsidP="002860F2">
            <w:pPr>
              <w:widowControl w:val="0"/>
              <w:spacing w:after="0"/>
              <w:rPr>
                <w:sz w:val="18"/>
                <w:szCs w:val="18"/>
                <w14:ligatures w14:val="none"/>
              </w:rPr>
            </w:pPr>
            <w:r>
              <w:rPr>
                <w:sz w:val="18"/>
                <w:szCs w:val="18"/>
                <w14:ligatures w14:val="none"/>
              </w:rPr>
              <w:t> </w:t>
            </w:r>
          </w:p>
          <w:p w14:paraId="35BFFFEC" w14:textId="3B527DE6" w:rsidR="002860F2" w:rsidRDefault="002860F2" w:rsidP="002860F2">
            <w:pPr>
              <w:widowControl w:val="0"/>
              <w:rPr>
                <w:color w:val="00B050"/>
                <w:sz w:val="18"/>
                <w:szCs w:val="18"/>
                <w14:ligatures w14:val="none"/>
              </w:rPr>
            </w:pPr>
            <w:r>
              <w:rPr>
                <w:sz w:val="18"/>
                <w:szCs w:val="18"/>
                <w14:ligatures w14:val="none"/>
              </w:rPr>
              <w:t xml:space="preserve">Explain that sometimes these problems can have a solution, and discuss what they could be. </w:t>
            </w:r>
          </w:p>
        </w:tc>
        <w:tc>
          <w:tcPr>
            <w:tcW w:w="2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B4B91E" w14:textId="77777777" w:rsidR="002860F2" w:rsidRDefault="002860F2" w:rsidP="002860F2">
            <w:pPr>
              <w:widowControl w:val="0"/>
              <w:spacing w:after="0"/>
              <w:ind w:left="567" w:hanging="567"/>
              <w:rPr>
                <w:sz w:val="18"/>
                <w:szCs w:val="18"/>
                <w14:ligatures w14:val="none"/>
              </w:rPr>
            </w:pPr>
            <w:r>
              <w:rPr>
                <w:rFonts w:ascii="Symbol" w:hAnsi="Symbol"/>
                <w:lang w:val="x-none"/>
              </w:rPr>
              <w:t>·</w:t>
            </w:r>
            <w:r>
              <w:t> </w:t>
            </w:r>
            <w:r>
              <w:rPr>
                <w:sz w:val="18"/>
                <w:szCs w:val="18"/>
                <w14:ligatures w14:val="none"/>
              </w:rPr>
              <w:t>Whiteboard and pen</w:t>
            </w:r>
          </w:p>
          <w:p w14:paraId="14D88811" w14:textId="0800032A" w:rsidR="002860F2" w:rsidRDefault="002860F2" w:rsidP="002860F2">
            <w:pPr>
              <w:widowControl w:val="0"/>
              <w:spacing w:after="0"/>
              <w:ind w:left="567" w:hanging="567"/>
              <w:rPr>
                <w:sz w:val="18"/>
                <w:szCs w:val="18"/>
                <w14:ligatures w14:val="none"/>
              </w:rPr>
            </w:pPr>
            <w:r>
              <w:rPr>
                <w:rFonts w:ascii="Symbol" w:hAnsi="Symbol"/>
                <w:lang w:val="x-none"/>
              </w:rPr>
              <w:t>·</w:t>
            </w:r>
            <w:r>
              <w:t> </w:t>
            </w:r>
            <w:r>
              <w:rPr>
                <w:b/>
                <w:bCs/>
                <w:sz w:val="18"/>
                <w:szCs w:val="18"/>
                <w14:ligatures w14:val="none"/>
              </w:rPr>
              <w:t xml:space="preserve">PPT </w:t>
            </w:r>
            <w:r w:rsidR="00B42A61">
              <w:rPr>
                <w:b/>
                <w:bCs/>
                <w:sz w:val="18"/>
                <w:szCs w:val="18"/>
                <w14:ligatures w14:val="none"/>
              </w:rPr>
              <w:t>3</w:t>
            </w:r>
          </w:p>
        </w:tc>
      </w:tr>
      <w:tr w:rsidR="002860F2" w14:paraId="5DF68356" w14:textId="77777777" w:rsidTr="00C55D51">
        <w:trPr>
          <w:trHeight w:val="1818"/>
        </w:trPr>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57F024" w14:textId="1F056F09" w:rsidR="002860F2" w:rsidRPr="00CB0375" w:rsidRDefault="002860F2" w:rsidP="002860F2">
            <w:pPr>
              <w:spacing w:after="160"/>
              <w:rPr>
                <w:rFonts w:asciiTheme="minorHAnsi" w:hAnsiTheme="minorHAnsi" w:cstheme="minorHAnsi"/>
                <w:sz w:val="18"/>
                <w:szCs w:val="18"/>
                <w14:ligatures w14:val="none"/>
              </w:rPr>
            </w:pPr>
            <w:r w:rsidRPr="00CB0375">
              <w:rPr>
                <w:rFonts w:asciiTheme="minorHAnsi" w:hAnsiTheme="minorHAnsi" w:cstheme="minorHAnsi"/>
                <w:sz w:val="18"/>
                <w:szCs w:val="18"/>
                <w14:ligatures w14:val="none"/>
              </w:rPr>
              <w:t>11</w:t>
            </w:r>
          </w:p>
        </w:tc>
        <w:tc>
          <w:tcPr>
            <w:tcW w:w="1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817421" w14:textId="77777777" w:rsidR="002860F2" w:rsidRPr="00CB0375" w:rsidRDefault="002860F2" w:rsidP="002860F2">
            <w:pPr>
              <w:widowControl w:val="0"/>
              <w:spacing w:after="280"/>
              <w:rPr>
                <w:rFonts w:asciiTheme="minorHAnsi" w:hAnsiTheme="minorHAnsi" w:cstheme="minorHAnsi"/>
                <w:color w:val="00B050"/>
                <w:sz w:val="18"/>
                <w:szCs w:val="18"/>
                <w14:ligatures w14:val="none"/>
              </w:rPr>
            </w:pPr>
            <w:r w:rsidRPr="00CB0375">
              <w:rPr>
                <w:rFonts w:asciiTheme="minorHAnsi" w:hAnsiTheme="minorHAnsi" w:cstheme="minorHAnsi"/>
                <w:sz w:val="18"/>
                <w:szCs w:val="18"/>
                <w14:ligatures w14:val="none"/>
              </w:rPr>
              <w:t>To understand how to keep myself safe in different weather.</w:t>
            </w:r>
          </w:p>
          <w:p w14:paraId="1CA486D2" w14:textId="3750D0E2" w:rsidR="002860F2" w:rsidRPr="00CB0375" w:rsidRDefault="002860F2" w:rsidP="002860F2">
            <w:pPr>
              <w:widowControl w:val="0"/>
              <w:spacing w:after="280"/>
              <w:rPr>
                <w:rFonts w:asciiTheme="minorHAnsi" w:hAnsiTheme="minorHAnsi" w:cstheme="minorHAnsi"/>
                <w:sz w:val="18"/>
                <w:szCs w:val="18"/>
                <w14:ligatures w14:val="none"/>
              </w:rPr>
            </w:pPr>
            <w:r w:rsidRPr="00CB0375">
              <w:rPr>
                <w:rFonts w:asciiTheme="minorHAnsi" w:hAnsiTheme="minorHAnsi" w:cstheme="minorHAnsi"/>
                <w:kern w:val="24"/>
                <w:sz w:val="18"/>
                <w:szCs w:val="18"/>
                <w14:ligatures w14:val="none"/>
              </w:rPr>
              <w:t> </w:t>
            </w:r>
          </w:p>
        </w:tc>
        <w:tc>
          <w:tcPr>
            <w:tcW w:w="9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26A3F1A" w14:textId="77777777" w:rsidR="002860F2" w:rsidRPr="00CB0375" w:rsidRDefault="002860F2" w:rsidP="002860F2">
            <w:pPr>
              <w:widowControl w:val="0"/>
              <w:spacing w:after="0"/>
              <w:rPr>
                <w:rFonts w:asciiTheme="minorHAnsi" w:hAnsiTheme="minorHAnsi" w:cstheme="minorHAnsi"/>
                <w:sz w:val="18"/>
                <w:szCs w:val="18"/>
                <w14:ligatures w14:val="none"/>
              </w:rPr>
            </w:pPr>
            <w:r w:rsidRPr="00CB0375">
              <w:rPr>
                <w:rFonts w:asciiTheme="minorHAnsi" w:hAnsiTheme="minorHAnsi" w:cstheme="minorHAnsi"/>
                <w:sz w:val="18"/>
                <w:szCs w:val="18"/>
                <w14:ligatures w14:val="none"/>
              </w:rPr>
              <w:t xml:space="preserve">Ask children to look outside at the weather and discuss the different types of weather. </w:t>
            </w:r>
          </w:p>
          <w:p w14:paraId="3103897C" w14:textId="77777777" w:rsidR="002860F2" w:rsidRPr="00CB0375" w:rsidRDefault="002860F2" w:rsidP="002860F2">
            <w:pPr>
              <w:widowControl w:val="0"/>
              <w:spacing w:after="0"/>
              <w:rPr>
                <w:rFonts w:asciiTheme="minorHAnsi" w:hAnsiTheme="minorHAnsi" w:cstheme="minorHAnsi"/>
                <w:sz w:val="18"/>
                <w:szCs w:val="18"/>
                <w14:ligatures w14:val="none"/>
              </w:rPr>
            </w:pPr>
            <w:r w:rsidRPr="00CB0375">
              <w:rPr>
                <w:rFonts w:asciiTheme="minorHAnsi" w:hAnsiTheme="minorHAnsi" w:cstheme="minorHAnsi"/>
                <w:sz w:val="18"/>
                <w:szCs w:val="18"/>
                <w14:ligatures w14:val="none"/>
              </w:rPr>
              <w:t> </w:t>
            </w:r>
          </w:p>
          <w:p w14:paraId="6FBE26FF" w14:textId="3F3F2451" w:rsidR="002860F2" w:rsidRPr="00CB0375" w:rsidRDefault="002860F2" w:rsidP="002860F2">
            <w:pPr>
              <w:widowControl w:val="0"/>
              <w:spacing w:after="0"/>
              <w:rPr>
                <w:rFonts w:asciiTheme="minorHAnsi" w:hAnsiTheme="minorHAnsi" w:cstheme="minorHAnsi"/>
                <w:sz w:val="18"/>
                <w:szCs w:val="18"/>
                <w14:ligatures w14:val="none"/>
              </w:rPr>
            </w:pPr>
            <w:r w:rsidRPr="00CB0375">
              <w:rPr>
                <w:rFonts w:asciiTheme="minorHAnsi" w:hAnsiTheme="minorHAnsi" w:cstheme="minorHAnsi"/>
                <w:sz w:val="18"/>
                <w:szCs w:val="18"/>
                <w14:ligatures w14:val="none"/>
              </w:rPr>
              <w:t xml:space="preserve">Children then draw an outfit for themselves to wear during wet weather using </w:t>
            </w:r>
            <w:r w:rsidRPr="00CB0375">
              <w:rPr>
                <w:rFonts w:asciiTheme="minorHAnsi" w:hAnsiTheme="minorHAnsi" w:cstheme="minorHAnsi"/>
                <w:b/>
                <w:bCs/>
                <w:sz w:val="18"/>
                <w:szCs w:val="18"/>
                <w14:ligatures w14:val="none"/>
              </w:rPr>
              <w:t xml:space="preserve">Resource </w:t>
            </w:r>
            <w:r w:rsidR="00F74DA1">
              <w:rPr>
                <w:rFonts w:asciiTheme="minorHAnsi" w:hAnsiTheme="minorHAnsi" w:cstheme="minorHAnsi"/>
                <w:b/>
                <w:bCs/>
                <w:sz w:val="18"/>
                <w:szCs w:val="18"/>
                <w14:ligatures w14:val="none"/>
              </w:rPr>
              <w:t>6</w:t>
            </w:r>
            <w:r w:rsidRPr="00CB0375">
              <w:rPr>
                <w:rFonts w:asciiTheme="minorHAnsi" w:hAnsiTheme="minorHAnsi" w:cstheme="minorHAnsi"/>
                <w:b/>
                <w:bCs/>
                <w:sz w:val="18"/>
                <w:szCs w:val="18"/>
                <w14:ligatures w14:val="none"/>
              </w:rPr>
              <w:t>.</w:t>
            </w:r>
            <w:r w:rsidR="00183C98">
              <w:rPr>
                <w:rFonts w:asciiTheme="minorHAnsi" w:hAnsiTheme="minorHAnsi" w:cstheme="minorHAnsi"/>
                <w:b/>
                <w:bCs/>
                <w:sz w:val="18"/>
                <w:szCs w:val="18"/>
                <w14:ligatures w14:val="none"/>
              </w:rPr>
              <w:t xml:space="preserve"> </w:t>
            </w:r>
            <w:r w:rsidRPr="00CB0375">
              <w:rPr>
                <w:rFonts w:asciiTheme="minorHAnsi" w:hAnsiTheme="minorHAnsi" w:cstheme="minorHAnsi"/>
                <w:sz w:val="18"/>
                <w:szCs w:val="18"/>
                <w14:ligatures w14:val="none"/>
              </w:rPr>
              <w:t xml:space="preserve">Will it keep you dry? Is it comfortable? </w:t>
            </w:r>
          </w:p>
          <w:p w14:paraId="6CEAF361" w14:textId="77777777" w:rsidR="002860F2" w:rsidRPr="00CB0375" w:rsidRDefault="002860F2" w:rsidP="002860F2">
            <w:pPr>
              <w:widowControl w:val="0"/>
              <w:spacing w:after="0"/>
              <w:rPr>
                <w:rFonts w:asciiTheme="minorHAnsi" w:hAnsiTheme="minorHAnsi" w:cstheme="minorHAnsi"/>
                <w:sz w:val="18"/>
                <w:szCs w:val="18"/>
                <w14:ligatures w14:val="none"/>
              </w:rPr>
            </w:pPr>
            <w:r w:rsidRPr="00CB0375">
              <w:rPr>
                <w:rFonts w:asciiTheme="minorHAnsi" w:hAnsiTheme="minorHAnsi" w:cstheme="minorHAnsi"/>
                <w:sz w:val="18"/>
                <w:szCs w:val="18"/>
                <w14:ligatures w14:val="none"/>
              </w:rPr>
              <w:t> </w:t>
            </w:r>
          </w:p>
          <w:p w14:paraId="0C87BC10" w14:textId="49751BF4" w:rsidR="002860F2" w:rsidRDefault="002860F2" w:rsidP="002860F2">
            <w:pPr>
              <w:widowControl w:val="0"/>
              <w:spacing w:after="0"/>
              <w:rPr>
                <w:rFonts w:asciiTheme="minorHAnsi" w:hAnsiTheme="minorHAnsi" w:cstheme="minorHAnsi"/>
                <w:sz w:val="18"/>
                <w:szCs w:val="18"/>
                <w14:ligatures w14:val="none"/>
              </w:rPr>
            </w:pPr>
            <w:r w:rsidRPr="00CB0375">
              <w:rPr>
                <w:rFonts w:asciiTheme="minorHAnsi" w:hAnsiTheme="minorHAnsi" w:cstheme="minorHAnsi"/>
                <w:sz w:val="18"/>
                <w:szCs w:val="18"/>
                <w14:ligatures w14:val="none"/>
              </w:rPr>
              <w:t xml:space="preserve">↑ Add labels and research different types of wet weather clothing online. </w:t>
            </w:r>
          </w:p>
          <w:p w14:paraId="4E4673F9" w14:textId="28236A46" w:rsidR="002860F2" w:rsidRPr="00CB0375" w:rsidRDefault="00183C98" w:rsidP="002860F2">
            <w:pPr>
              <w:widowControl w:val="0"/>
              <w:spacing w:after="0"/>
              <w:rPr>
                <w:rFonts w:asciiTheme="minorHAnsi" w:hAnsiTheme="minorHAnsi" w:cstheme="minorHAnsi"/>
                <w:sz w:val="18"/>
                <w:szCs w:val="18"/>
                <w14:ligatures w14:val="none"/>
              </w:rPr>
            </w:pPr>
            <w:r w:rsidRPr="00CB0375">
              <w:rPr>
                <w:rFonts w:asciiTheme="minorHAnsi" w:hAnsiTheme="minorHAnsi" w:cstheme="minorHAnsi"/>
                <w:sz w:val="18"/>
                <w:szCs w:val="18"/>
                <w14:ligatures w14:val="none"/>
              </w:rPr>
              <w:t>↓</w:t>
            </w:r>
            <w:r w:rsidRPr="00CB0375">
              <w:rPr>
                <w:rFonts w:asciiTheme="minorHAnsi" w:hAnsiTheme="minorHAnsi" w:cstheme="minorHAnsi"/>
                <w:b/>
                <w:bCs/>
                <w:sz w:val="18"/>
                <w:szCs w:val="18"/>
                <w14:ligatures w14:val="none"/>
              </w:rPr>
              <w:t xml:space="preserve"> Resource </w:t>
            </w:r>
            <w:r w:rsidR="00F74DA1">
              <w:rPr>
                <w:rFonts w:asciiTheme="minorHAnsi" w:hAnsiTheme="minorHAnsi" w:cstheme="minorHAnsi"/>
                <w:b/>
                <w:bCs/>
                <w:sz w:val="18"/>
                <w:szCs w:val="18"/>
                <w14:ligatures w14:val="none"/>
              </w:rPr>
              <w:t>7</w:t>
            </w:r>
            <w:r w:rsidRPr="00CB0375">
              <w:rPr>
                <w:rFonts w:asciiTheme="minorHAnsi" w:hAnsiTheme="minorHAnsi" w:cstheme="minorHAnsi"/>
                <w:b/>
                <w:bCs/>
                <w:sz w:val="18"/>
                <w:szCs w:val="18"/>
                <w14:ligatures w14:val="none"/>
              </w:rPr>
              <w:t xml:space="preserve">: </w:t>
            </w:r>
            <w:r w:rsidRPr="00CB0375">
              <w:rPr>
                <w:rFonts w:asciiTheme="minorHAnsi" w:hAnsiTheme="minorHAnsi" w:cstheme="minorHAnsi"/>
                <w:sz w:val="18"/>
                <w:szCs w:val="18"/>
                <w14:ligatures w14:val="none"/>
              </w:rPr>
              <w:t>images of bad weather and clothing to support</w:t>
            </w:r>
          </w:p>
          <w:p w14:paraId="7FDC0034" w14:textId="77777777" w:rsidR="002860F2" w:rsidRPr="00CB0375" w:rsidRDefault="002860F2" w:rsidP="002860F2">
            <w:pPr>
              <w:widowControl w:val="0"/>
              <w:spacing w:after="0"/>
              <w:rPr>
                <w:rFonts w:asciiTheme="minorHAnsi" w:hAnsiTheme="minorHAnsi" w:cstheme="minorHAnsi"/>
                <w:sz w:val="18"/>
                <w:szCs w:val="18"/>
                <w14:ligatures w14:val="none"/>
              </w:rPr>
            </w:pPr>
            <w:r w:rsidRPr="00CB0375">
              <w:rPr>
                <w:rFonts w:asciiTheme="minorHAnsi" w:hAnsiTheme="minorHAnsi" w:cstheme="minorHAnsi"/>
                <w:sz w:val="18"/>
                <w:szCs w:val="18"/>
                <w14:ligatures w14:val="none"/>
              </w:rPr>
              <w:t> </w:t>
            </w:r>
          </w:p>
          <w:p w14:paraId="487FC856" w14:textId="3600C88C" w:rsidR="002860F2" w:rsidRPr="00CB0375" w:rsidRDefault="002860F2" w:rsidP="002860F2">
            <w:pPr>
              <w:widowControl w:val="0"/>
              <w:spacing w:after="160"/>
              <w:rPr>
                <w:rFonts w:asciiTheme="minorHAnsi" w:hAnsiTheme="minorHAnsi" w:cstheme="minorHAnsi"/>
                <w:sz w:val="18"/>
                <w:szCs w:val="18"/>
                <w14:ligatures w14:val="none"/>
              </w:rPr>
            </w:pPr>
            <w:r w:rsidRPr="00CB0375">
              <w:rPr>
                <w:rFonts w:asciiTheme="minorHAnsi" w:hAnsiTheme="minorHAnsi" w:cstheme="minorHAnsi"/>
                <w:sz w:val="18"/>
                <w:szCs w:val="18"/>
                <w14:ligatures w14:val="none"/>
              </w:rPr>
              <w:t xml:space="preserve">Has it got a hood?  Check the small print...Is it waterproof or resistant? What shoes should you wear? Are there any accessories you can add? </w:t>
            </w:r>
            <w:proofErr w:type="spellStart"/>
            <w:r w:rsidRPr="00CB0375">
              <w:rPr>
                <w:rFonts w:asciiTheme="minorHAnsi" w:hAnsiTheme="minorHAnsi" w:cstheme="minorHAnsi"/>
                <w:sz w:val="18"/>
                <w:szCs w:val="18"/>
                <w14:ligatures w14:val="none"/>
              </w:rPr>
              <w:t>Eg</w:t>
            </w:r>
            <w:proofErr w:type="spellEnd"/>
            <w:r w:rsidRPr="00CB0375">
              <w:rPr>
                <w:rFonts w:asciiTheme="minorHAnsi" w:hAnsiTheme="minorHAnsi" w:cstheme="minorHAnsi"/>
                <w:sz w:val="18"/>
                <w:szCs w:val="18"/>
                <w14:ligatures w14:val="none"/>
              </w:rPr>
              <w:t xml:space="preserve">..Umbrella. Ensure children are realistic...How much does it cost? Would you wear it? Is it comfortable? Will it definitely keep you dry? </w:t>
            </w:r>
          </w:p>
        </w:tc>
        <w:tc>
          <w:tcPr>
            <w:tcW w:w="2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1A6DDD" w14:textId="11FB42AA" w:rsidR="002860F2" w:rsidRPr="002817FA" w:rsidRDefault="002860F2" w:rsidP="002817FA">
            <w:pPr>
              <w:pStyle w:val="ListParagraph"/>
              <w:widowControl w:val="0"/>
              <w:numPr>
                <w:ilvl w:val="0"/>
                <w:numId w:val="12"/>
              </w:numPr>
              <w:spacing w:after="0"/>
              <w:ind w:left="171" w:hanging="141"/>
              <w:rPr>
                <w:rFonts w:asciiTheme="minorHAnsi" w:hAnsiTheme="minorHAnsi" w:cstheme="minorHAnsi"/>
                <w:b/>
                <w:bCs/>
                <w:sz w:val="18"/>
                <w:szCs w:val="18"/>
                <w14:ligatures w14:val="none"/>
              </w:rPr>
            </w:pPr>
            <w:r w:rsidRPr="002817FA">
              <w:rPr>
                <w:rFonts w:asciiTheme="minorHAnsi" w:hAnsiTheme="minorHAnsi" w:cstheme="minorHAnsi"/>
                <w:b/>
                <w:bCs/>
                <w:sz w:val="18"/>
                <w:szCs w:val="18"/>
                <w14:ligatures w14:val="none"/>
              </w:rPr>
              <w:t xml:space="preserve">Resource </w:t>
            </w:r>
            <w:r w:rsidR="00F74DA1" w:rsidRPr="002817FA">
              <w:rPr>
                <w:rFonts w:asciiTheme="minorHAnsi" w:hAnsiTheme="minorHAnsi" w:cstheme="minorHAnsi"/>
                <w:b/>
                <w:bCs/>
                <w:sz w:val="18"/>
                <w:szCs w:val="18"/>
                <w14:ligatures w14:val="none"/>
              </w:rPr>
              <w:t>6</w:t>
            </w:r>
          </w:p>
          <w:p w14:paraId="0AE713FD" w14:textId="1A1271CF" w:rsidR="002860F2" w:rsidRPr="002817FA" w:rsidRDefault="002860F2" w:rsidP="002817FA">
            <w:pPr>
              <w:pStyle w:val="ListParagraph"/>
              <w:widowControl w:val="0"/>
              <w:numPr>
                <w:ilvl w:val="0"/>
                <w:numId w:val="12"/>
              </w:numPr>
              <w:spacing w:after="0"/>
              <w:ind w:left="171" w:hanging="141"/>
              <w:rPr>
                <w:rFonts w:asciiTheme="minorHAnsi" w:hAnsiTheme="minorHAnsi" w:cstheme="minorHAnsi"/>
                <w:sz w:val="18"/>
                <w:szCs w:val="18"/>
                <w14:ligatures w14:val="none"/>
              </w:rPr>
            </w:pPr>
            <w:r w:rsidRPr="002817FA">
              <w:rPr>
                <w:rFonts w:asciiTheme="minorHAnsi" w:hAnsiTheme="minorHAnsi" w:cstheme="minorHAnsi"/>
                <w:b/>
                <w:bCs/>
                <w:sz w:val="18"/>
                <w:szCs w:val="18"/>
                <w14:ligatures w14:val="none"/>
              </w:rPr>
              <w:t xml:space="preserve">Resource </w:t>
            </w:r>
            <w:r w:rsidR="00F74DA1" w:rsidRPr="002817FA">
              <w:rPr>
                <w:rFonts w:asciiTheme="minorHAnsi" w:hAnsiTheme="minorHAnsi" w:cstheme="minorHAnsi"/>
                <w:b/>
                <w:bCs/>
                <w:sz w:val="18"/>
                <w:szCs w:val="18"/>
                <w14:ligatures w14:val="none"/>
              </w:rPr>
              <w:t>7</w:t>
            </w:r>
            <w:r w:rsidRPr="002817FA">
              <w:rPr>
                <w:rFonts w:asciiTheme="minorHAnsi" w:hAnsiTheme="minorHAnsi" w:cstheme="minorHAnsi"/>
                <w:b/>
                <w:bCs/>
                <w:sz w:val="18"/>
                <w:szCs w:val="18"/>
                <w14:ligatures w14:val="none"/>
              </w:rPr>
              <w:t xml:space="preserve">: </w:t>
            </w:r>
            <w:r w:rsidRPr="002817FA">
              <w:rPr>
                <w:rFonts w:asciiTheme="minorHAnsi" w:hAnsiTheme="minorHAnsi" w:cstheme="minorHAnsi"/>
                <w:sz w:val="18"/>
                <w:szCs w:val="18"/>
                <w14:ligatures w14:val="none"/>
              </w:rPr>
              <w:t>images of bad</w:t>
            </w:r>
            <w:r w:rsidR="00CB0375" w:rsidRPr="002817FA">
              <w:rPr>
                <w:rFonts w:asciiTheme="minorHAnsi" w:hAnsiTheme="minorHAnsi" w:cstheme="minorHAnsi"/>
                <w:sz w:val="18"/>
                <w:szCs w:val="18"/>
                <w14:ligatures w14:val="none"/>
              </w:rPr>
              <w:t xml:space="preserve"> </w:t>
            </w:r>
            <w:r w:rsidRPr="002817FA">
              <w:rPr>
                <w:rFonts w:asciiTheme="minorHAnsi" w:hAnsiTheme="minorHAnsi" w:cstheme="minorHAnsi"/>
                <w:sz w:val="18"/>
                <w:szCs w:val="18"/>
                <w14:ligatures w14:val="none"/>
              </w:rPr>
              <w:t>weather and clothing to support</w:t>
            </w:r>
          </w:p>
        </w:tc>
      </w:tr>
      <w:tr w:rsidR="002860F2" w14:paraId="7D93925B" w14:textId="77777777" w:rsidTr="00C55D51">
        <w:trPr>
          <w:trHeight w:val="1551"/>
        </w:trPr>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C7B612" w14:textId="77777777" w:rsidR="002860F2" w:rsidRPr="00CB0375" w:rsidRDefault="002860F2" w:rsidP="002860F2">
            <w:pPr>
              <w:spacing w:after="160"/>
              <w:rPr>
                <w:rFonts w:asciiTheme="minorHAnsi" w:hAnsiTheme="minorHAnsi" w:cstheme="minorHAnsi"/>
                <w:sz w:val="18"/>
                <w:szCs w:val="18"/>
                <w14:ligatures w14:val="none"/>
              </w:rPr>
            </w:pPr>
            <w:r w:rsidRPr="00CB0375">
              <w:rPr>
                <w:rFonts w:asciiTheme="minorHAnsi" w:hAnsiTheme="minorHAnsi" w:cstheme="minorHAnsi"/>
                <w:sz w:val="18"/>
                <w:szCs w:val="18"/>
                <w14:ligatures w14:val="none"/>
              </w:rPr>
              <w:t>12</w:t>
            </w:r>
          </w:p>
          <w:p w14:paraId="4922CB23" w14:textId="59A07AF2" w:rsidR="002860F2" w:rsidRPr="00CB0375" w:rsidRDefault="002860F2" w:rsidP="002860F2">
            <w:pPr>
              <w:spacing w:after="160"/>
              <w:rPr>
                <w:rFonts w:asciiTheme="minorHAnsi" w:hAnsiTheme="minorHAnsi" w:cstheme="minorHAnsi"/>
                <w:b/>
                <w:bCs/>
                <w:sz w:val="18"/>
                <w:szCs w:val="18"/>
                <w14:ligatures w14:val="none"/>
              </w:rPr>
            </w:pPr>
            <w:r w:rsidRPr="00CB0375">
              <w:rPr>
                <w:rFonts w:asciiTheme="minorHAnsi" w:hAnsiTheme="minorHAnsi" w:cstheme="minorHAnsi"/>
                <w:b/>
                <w:bCs/>
                <w:sz w:val="18"/>
                <w:szCs w:val="18"/>
                <w14:ligatures w14:val="none"/>
              </w:rPr>
              <w:t> </w:t>
            </w:r>
          </w:p>
        </w:tc>
        <w:tc>
          <w:tcPr>
            <w:tcW w:w="1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D7C6B2" w14:textId="7C998EC5" w:rsidR="002860F2" w:rsidRPr="00CB0375" w:rsidRDefault="002860F2" w:rsidP="002860F2">
            <w:pPr>
              <w:widowControl w:val="0"/>
              <w:spacing w:after="0"/>
              <w:rPr>
                <w:rFonts w:asciiTheme="minorHAnsi" w:hAnsiTheme="minorHAnsi" w:cstheme="minorHAnsi"/>
                <w:kern w:val="24"/>
                <w:sz w:val="18"/>
                <w:szCs w:val="18"/>
                <w14:ligatures w14:val="none"/>
              </w:rPr>
            </w:pPr>
            <w:r w:rsidRPr="00CB0375">
              <w:rPr>
                <w:rFonts w:asciiTheme="minorHAnsi" w:hAnsiTheme="minorHAnsi" w:cstheme="minorHAnsi"/>
                <w:sz w:val="18"/>
                <w:szCs w:val="18"/>
                <w14:ligatures w14:val="none"/>
              </w:rPr>
              <w:t xml:space="preserve">To understand that travelling by car can sometimes take as long as travelling actively. </w:t>
            </w:r>
          </w:p>
        </w:tc>
        <w:tc>
          <w:tcPr>
            <w:tcW w:w="9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071B3F" w14:textId="1F361034" w:rsidR="002860F2" w:rsidRPr="009E0C9F" w:rsidRDefault="002860F2" w:rsidP="002860F2">
            <w:pPr>
              <w:widowControl w:val="0"/>
              <w:spacing w:after="0"/>
              <w:rPr>
                <w:rFonts w:asciiTheme="minorHAnsi" w:hAnsiTheme="minorHAnsi" w:cstheme="minorHAnsi"/>
                <w:sz w:val="18"/>
                <w:szCs w:val="18"/>
                <w14:ligatures w14:val="none"/>
              </w:rPr>
            </w:pPr>
            <w:r w:rsidRPr="009E0C9F">
              <w:rPr>
                <w:rFonts w:asciiTheme="minorHAnsi" w:hAnsiTheme="minorHAnsi" w:cstheme="minorHAnsi"/>
                <w:sz w:val="18"/>
                <w:szCs w:val="18"/>
                <w14:ligatures w14:val="none"/>
              </w:rPr>
              <w:t xml:space="preserve">Children play Game in </w:t>
            </w:r>
            <w:r w:rsidR="00452E4D" w:rsidRPr="009E0C9F">
              <w:rPr>
                <w:rFonts w:asciiTheme="minorHAnsi" w:hAnsiTheme="minorHAnsi" w:cstheme="minorHAnsi"/>
                <w:sz w:val="18"/>
                <w:szCs w:val="18"/>
                <w14:ligatures w14:val="none"/>
              </w:rPr>
              <w:t xml:space="preserve">pairs. </w:t>
            </w:r>
            <w:r w:rsidRPr="009E0C9F">
              <w:rPr>
                <w:rFonts w:asciiTheme="minorHAnsi" w:hAnsiTheme="minorHAnsi" w:cstheme="minorHAnsi"/>
                <w:sz w:val="18"/>
                <w:szCs w:val="18"/>
                <w14:ligatures w14:val="none"/>
              </w:rPr>
              <w:t xml:space="preserve">[Resource </w:t>
            </w:r>
            <w:r w:rsidR="00F74DA1" w:rsidRPr="009E0C9F">
              <w:rPr>
                <w:rFonts w:asciiTheme="minorHAnsi" w:hAnsiTheme="minorHAnsi" w:cstheme="minorHAnsi"/>
                <w:sz w:val="18"/>
                <w:szCs w:val="18"/>
                <w14:ligatures w14:val="none"/>
              </w:rPr>
              <w:t>8</w:t>
            </w:r>
            <w:r w:rsidRPr="009E0C9F">
              <w:rPr>
                <w:rFonts w:asciiTheme="minorHAnsi" w:hAnsiTheme="minorHAnsi" w:cstheme="minorHAnsi"/>
                <w:sz w:val="18"/>
                <w:szCs w:val="18"/>
                <w14:ligatures w14:val="none"/>
              </w:rPr>
              <w:t>]</w:t>
            </w:r>
          </w:p>
          <w:p w14:paraId="6DAD0724" w14:textId="77777777" w:rsidR="002860F2" w:rsidRPr="009E0C9F" w:rsidRDefault="002860F2" w:rsidP="002860F2">
            <w:pPr>
              <w:widowControl w:val="0"/>
              <w:spacing w:after="0"/>
              <w:rPr>
                <w:rFonts w:asciiTheme="minorHAnsi" w:hAnsiTheme="minorHAnsi" w:cstheme="minorHAnsi"/>
                <w:sz w:val="18"/>
                <w:szCs w:val="18"/>
                <w14:ligatures w14:val="none"/>
              </w:rPr>
            </w:pPr>
            <w:r w:rsidRPr="009E0C9F">
              <w:rPr>
                <w:rFonts w:asciiTheme="minorHAnsi" w:hAnsiTheme="minorHAnsi" w:cstheme="minorHAnsi"/>
                <w:sz w:val="18"/>
                <w:szCs w:val="18"/>
                <w14:ligatures w14:val="none"/>
              </w:rPr>
              <w:t> </w:t>
            </w:r>
          </w:p>
          <w:p w14:paraId="21F7E651" w14:textId="43A01875" w:rsidR="002860F2" w:rsidRPr="009E0C9F" w:rsidRDefault="009E0C9F" w:rsidP="00B42A61">
            <w:pPr>
              <w:widowControl w:val="0"/>
              <w:rPr>
                <w:rFonts w:asciiTheme="minorHAnsi" w:hAnsiTheme="minorHAnsi" w:cstheme="minorHAnsi"/>
                <w:sz w:val="18"/>
                <w:szCs w:val="18"/>
                <w14:ligatures w14:val="none"/>
              </w:rPr>
            </w:pPr>
            <w:r w:rsidRPr="009E0C9F">
              <w:rPr>
                <w:rFonts w:asciiTheme="minorHAnsi" w:hAnsiTheme="minorHAnsi" w:cstheme="minorHAnsi"/>
                <w:sz w:val="18"/>
                <w:szCs w:val="18"/>
                <w14:ligatures w14:val="none"/>
              </w:rPr>
              <w:t>Before you start the game, decide who will be a walker and who will be in a car by turning over the allocation cards at random. Lay out the ‘walker cards’  face down in front of the walker player, ‘driver cards’ face down in front of the driver player. Give each player 10 ‘minute counters’ and leave some in the middle.</w:t>
            </w:r>
            <w:r>
              <w:rPr>
                <w:rFonts w:asciiTheme="minorHAnsi" w:hAnsiTheme="minorHAnsi" w:cstheme="minorHAnsi"/>
                <w:sz w:val="18"/>
                <w:szCs w:val="18"/>
                <w14:ligatures w14:val="none"/>
              </w:rPr>
              <w:t xml:space="preserve"> </w:t>
            </w:r>
            <w:r w:rsidRPr="009E0C9F">
              <w:rPr>
                <w:rFonts w:asciiTheme="minorHAnsi" w:hAnsiTheme="minorHAnsi" w:cstheme="minorHAnsi"/>
                <w:sz w:val="18"/>
                <w:szCs w:val="18"/>
                <w14:ligatures w14:val="none"/>
              </w:rPr>
              <w:t>Players take turns to turn over one of their ’driver cards’ or ’walker cards’ and either take minutes away from their ten or add more. Whoever has less minutes after turning 5 cards is the winner.   What have you found out during the game?  Explain that for shorter distances, walking can often be quicker.</w:t>
            </w:r>
          </w:p>
          <w:p w14:paraId="3E4B7D2E" w14:textId="77777777" w:rsidR="002860F2" w:rsidRPr="009E0C9F" w:rsidRDefault="002860F2" w:rsidP="002860F2">
            <w:pPr>
              <w:widowControl w:val="0"/>
              <w:spacing w:after="0"/>
              <w:rPr>
                <w:rFonts w:asciiTheme="minorHAnsi" w:hAnsiTheme="minorHAnsi" w:cstheme="minorHAnsi"/>
                <w:sz w:val="18"/>
                <w:szCs w:val="18"/>
                <w14:ligatures w14:val="none"/>
              </w:rPr>
            </w:pPr>
            <w:r w:rsidRPr="009E0C9F">
              <w:rPr>
                <w:rFonts w:asciiTheme="minorHAnsi" w:hAnsiTheme="minorHAnsi" w:cstheme="minorHAnsi"/>
                <w:sz w:val="18"/>
                <w:szCs w:val="18"/>
                <w14:ligatures w14:val="none"/>
              </w:rPr>
              <w:t>↑Discuss how using a bike or scooter could also affect the time.</w:t>
            </w:r>
          </w:p>
          <w:p w14:paraId="710E19B0" w14:textId="3E86662A" w:rsidR="002860F2" w:rsidRPr="009E0C9F" w:rsidRDefault="002860F2" w:rsidP="002860F2">
            <w:pPr>
              <w:widowControl w:val="0"/>
              <w:spacing w:after="0"/>
              <w:rPr>
                <w:rFonts w:asciiTheme="minorHAnsi" w:hAnsiTheme="minorHAnsi" w:cstheme="minorHAnsi"/>
                <w:sz w:val="18"/>
                <w:szCs w:val="18"/>
                <w14:ligatures w14:val="none"/>
              </w:rPr>
            </w:pPr>
            <w:r w:rsidRPr="009E0C9F">
              <w:rPr>
                <w:rFonts w:asciiTheme="minorHAnsi" w:hAnsiTheme="minorHAnsi" w:cstheme="minorHAnsi"/>
                <w:sz w:val="18"/>
                <w:szCs w:val="18"/>
                <w14:ligatures w14:val="none"/>
              </w:rPr>
              <w:t xml:space="preserve">↓ </w:t>
            </w:r>
            <w:r w:rsidR="009E0C9F" w:rsidRPr="009E0C9F">
              <w:rPr>
                <w:rFonts w:asciiTheme="minorHAnsi" w:hAnsiTheme="minorHAnsi" w:cstheme="minorHAnsi"/>
                <w:sz w:val="18"/>
                <w:szCs w:val="18"/>
                <w14:ligatures w14:val="none"/>
              </w:rPr>
              <w:t>Adult support with reading cards as required.</w:t>
            </w:r>
          </w:p>
          <w:p w14:paraId="14C2E3C1" w14:textId="44FC55D2" w:rsidR="002860F2" w:rsidRPr="009E0C9F" w:rsidRDefault="002860F2" w:rsidP="002860F2">
            <w:pPr>
              <w:widowControl w:val="0"/>
              <w:spacing w:after="0"/>
              <w:rPr>
                <w:rFonts w:asciiTheme="minorHAnsi" w:hAnsiTheme="minorHAnsi" w:cstheme="minorHAnsi"/>
                <w:sz w:val="18"/>
                <w:szCs w:val="18"/>
                <w14:ligatures w14:val="none"/>
              </w:rPr>
            </w:pPr>
            <w:r w:rsidRPr="009E0C9F">
              <w:rPr>
                <w:rFonts w:asciiTheme="minorHAnsi" w:hAnsiTheme="minorHAnsi" w:cstheme="minorHAnsi"/>
                <w:sz w:val="18"/>
                <w:szCs w:val="18"/>
                <w14:ligatures w14:val="none"/>
              </w:rPr>
              <w:t> </w:t>
            </w:r>
          </w:p>
        </w:tc>
        <w:tc>
          <w:tcPr>
            <w:tcW w:w="2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5635F6" w14:textId="0B99EA14" w:rsidR="009E0C9F" w:rsidRPr="002817FA" w:rsidRDefault="002860F2" w:rsidP="002817FA">
            <w:pPr>
              <w:pStyle w:val="ListParagraph"/>
              <w:widowControl w:val="0"/>
              <w:numPr>
                <w:ilvl w:val="0"/>
                <w:numId w:val="13"/>
              </w:numPr>
              <w:spacing w:after="0"/>
              <w:ind w:left="313" w:hanging="142"/>
              <w:rPr>
                <w:rFonts w:asciiTheme="minorHAnsi" w:hAnsiTheme="minorHAnsi" w:cstheme="minorHAnsi"/>
                <w:b/>
                <w:bCs/>
                <w:sz w:val="18"/>
                <w:szCs w:val="18"/>
                <w14:ligatures w14:val="none"/>
              </w:rPr>
            </w:pPr>
            <w:r w:rsidRPr="002817FA">
              <w:rPr>
                <w:rFonts w:asciiTheme="minorHAnsi" w:hAnsiTheme="minorHAnsi" w:cstheme="minorHAnsi"/>
                <w:b/>
                <w:bCs/>
                <w:sz w:val="18"/>
                <w:szCs w:val="18"/>
                <w14:ligatures w14:val="none"/>
              </w:rPr>
              <w:t xml:space="preserve">Resource </w:t>
            </w:r>
            <w:r w:rsidR="009E0C9F" w:rsidRPr="002817FA">
              <w:rPr>
                <w:rFonts w:asciiTheme="minorHAnsi" w:hAnsiTheme="minorHAnsi" w:cstheme="minorHAnsi"/>
                <w:b/>
                <w:bCs/>
                <w:sz w:val="18"/>
                <w:szCs w:val="18"/>
                <w14:ligatures w14:val="none"/>
              </w:rPr>
              <w:t>8</w:t>
            </w:r>
            <w:r w:rsidR="002817FA" w:rsidRPr="002817FA">
              <w:rPr>
                <w:rFonts w:asciiTheme="minorHAnsi" w:hAnsiTheme="minorHAnsi" w:cstheme="minorHAnsi"/>
                <w:b/>
                <w:bCs/>
                <w:sz w:val="18"/>
                <w:szCs w:val="18"/>
                <w14:ligatures w14:val="none"/>
              </w:rPr>
              <w:t xml:space="preserve"> printed out:</w:t>
            </w:r>
          </w:p>
          <w:p w14:paraId="1F752DE3" w14:textId="2BD34D7B" w:rsidR="002860F2" w:rsidRPr="002817FA" w:rsidRDefault="002817FA" w:rsidP="002817FA">
            <w:pPr>
              <w:widowControl w:val="0"/>
              <w:spacing w:after="0"/>
              <w:rPr>
                <w:rFonts w:asciiTheme="minorHAnsi" w:hAnsiTheme="minorHAnsi" w:cstheme="minorHAnsi"/>
                <w:sz w:val="18"/>
                <w:szCs w:val="18"/>
                <w14:ligatures w14:val="none"/>
              </w:rPr>
            </w:pPr>
            <w:r>
              <w:rPr>
                <w:rFonts w:asciiTheme="minorHAnsi" w:hAnsiTheme="minorHAnsi" w:cstheme="minorHAnsi"/>
                <w:sz w:val="18"/>
                <w:szCs w:val="18"/>
                <w14:ligatures w14:val="none"/>
              </w:rPr>
              <w:t>-</w:t>
            </w:r>
            <w:r w:rsidR="009E0C9F" w:rsidRPr="002817FA">
              <w:rPr>
                <w:rFonts w:asciiTheme="minorHAnsi" w:hAnsiTheme="minorHAnsi" w:cstheme="minorHAnsi"/>
                <w:sz w:val="18"/>
                <w:szCs w:val="18"/>
                <w14:ligatures w14:val="none"/>
              </w:rPr>
              <w:t>16 driver</w:t>
            </w:r>
            <w:r w:rsidR="00452E4D" w:rsidRPr="002817FA">
              <w:rPr>
                <w:rFonts w:asciiTheme="minorHAnsi" w:hAnsiTheme="minorHAnsi" w:cstheme="minorHAnsi"/>
                <w:sz w:val="18"/>
                <w:szCs w:val="18"/>
                <w14:ligatures w14:val="none"/>
              </w:rPr>
              <w:t xml:space="preserve"> cards printed per pair</w:t>
            </w:r>
          </w:p>
          <w:p w14:paraId="6B96489C" w14:textId="645044D1" w:rsidR="009E0C9F" w:rsidRPr="002817FA" w:rsidRDefault="002817FA" w:rsidP="002817FA">
            <w:pPr>
              <w:widowControl w:val="0"/>
              <w:spacing w:after="0"/>
              <w:rPr>
                <w:rFonts w:asciiTheme="minorHAnsi" w:hAnsiTheme="minorHAnsi" w:cstheme="minorHAnsi"/>
                <w:sz w:val="18"/>
                <w:szCs w:val="18"/>
                <w14:ligatures w14:val="none"/>
              </w:rPr>
            </w:pPr>
            <w:r>
              <w:rPr>
                <w:rFonts w:asciiTheme="minorHAnsi" w:hAnsiTheme="minorHAnsi" w:cstheme="minorHAnsi"/>
                <w:sz w:val="18"/>
                <w:szCs w:val="18"/>
                <w14:ligatures w14:val="none"/>
              </w:rPr>
              <w:t>-</w:t>
            </w:r>
            <w:r w:rsidR="009E0C9F" w:rsidRPr="002817FA">
              <w:rPr>
                <w:rFonts w:asciiTheme="minorHAnsi" w:hAnsiTheme="minorHAnsi" w:cstheme="minorHAnsi"/>
                <w:sz w:val="18"/>
                <w:szCs w:val="18"/>
                <w14:ligatures w14:val="none"/>
              </w:rPr>
              <w:t>16 walker cards printed per pair</w:t>
            </w:r>
          </w:p>
          <w:p w14:paraId="3AFB0AE3" w14:textId="766CFDA8" w:rsidR="009E0C9F" w:rsidRPr="002817FA" w:rsidRDefault="002817FA" w:rsidP="002817FA">
            <w:pPr>
              <w:widowControl w:val="0"/>
              <w:spacing w:after="0"/>
              <w:rPr>
                <w:rFonts w:asciiTheme="minorHAnsi" w:hAnsiTheme="minorHAnsi" w:cstheme="minorHAnsi"/>
                <w:sz w:val="18"/>
                <w:szCs w:val="18"/>
                <w14:ligatures w14:val="none"/>
              </w:rPr>
            </w:pPr>
            <w:r>
              <w:rPr>
                <w:rFonts w:asciiTheme="minorHAnsi" w:hAnsiTheme="minorHAnsi" w:cstheme="minorHAnsi"/>
                <w:sz w:val="18"/>
                <w:szCs w:val="18"/>
                <w14:ligatures w14:val="none"/>
              </w:rPr>
              <w:t>-</w:t>
            </w:r>
            <w:r w:rsidR="009E0C9F" w:rsidRPr="002817FA">
              <w:rPr>
                <w:rFonts w:asciiTheme="minorHAnsi" w:hAnsiTheme="minorHAnsi" w:cstheme="minorHAnsi"/>
                <w:sz w:val="18"/>
                <w:szCs w:val="18"/>
                <w14:ligatures w14:val="none"/>
              </w:rPr>
              <w:t>Minute counters</w:t>
            </w:r>
          </w:p>
          <w:p w14:paraId="1EC014E6" w14:textId="4E4C2046" w:rsidR="009E0C9F" w:rsidRPr="002817FA" w:rsidRDefault="002817FA" w:rsidP="002817FA">
            <w:pPr>
              <w:widowControl w:val="0"/>
              <w:spacing w:after="0"/>
              <w:rPr>
                <w:rFonts w:asciiTheme="minorHAnsi" w:hAnsiTheme="minorHAnsi" w:cstheme="minorHAnsi"/>
                <w:sz w:val="18"/>
                <w:szCs w:val="18"/>
                <w14:ligatures w14:val="none"/>
              </w:rPr>
            </w:pPr>
            <w:r>
              <w:rPr>
                <w:rFonts w:asciiTheme="minorHAnsi" w:hAnsiTheme="minorHAnsi" w:cstheme="minorHAnsi"/>
                <w:sz w:val="18"/>
                <w:szCs w:val="18"/>
                <w14:ligatures w14:val="none"/>
              </w:rPr>
              <w:t>-</w:t>
            </w:r>
            <w:r w:rsidR="009E0C9F" w:rsidRPr="002817FA">
              <w:rPr>
                <w:rFonts w:asciiTheme="minorHAnsi" w:hAnsiTheme="minorHAnsi" w:cstheme="minorHAnsi"/>
                <w:sz w:val="18"/>
                <w:szCs w:val="18"/>
                <w14:ligatures w14:val="none"/>
              </w:rPr>
              <w:t>Driver and walker allocation cards</w:t>
            </w:r>
          </w:p>
          <w:p w14:paraId="6D6E13B6" w14:textId="57A88E20" w:rsidR="002817FA" w:rsidRPr="00CB0375" w:rsidRDefault="002817FA" w:rsidP="002817FA">
            <w:pPr>
              <w:widowControl w:val="0"/>
              <w:spacing w:after="0"/>
              <w:ind w:left="567" w:hanging="567"/>
              <w:rPr>
                <w:rFonts w:asciiTheme="minorHAnsi" w:hAnsiTheme="minorHAnsi" w:cstheme="minorHAnsi"/>
                <w:b/>
                <w:bCs/>
                <w:sz w:val="18"/>
                <w:szCs w:val="18"/>
                <w14:ligatures w14:val="none"/>
              </w:rPr>
            </w:pPr>
          </w:p>
          <w:p w14:paraId="341DFD84" w14:textId="178C2ED4" w:rsidR="002860F2" w:rsidRPr="00CB0375" w:rsidRDefault="002860F2" w:rsidP="002860F2">
            <w:pPr>
              <w:widowControl w:val="0"/>
              <w:spacing w:after="0"/>
              <w:ind w:left="567" w:hanging="567"/>
              <w:rPr>
                <w:rFonts w:asciiTheme="minorHAnsi" w:hAnsiTheme="minorHAnsi" w:cstheme="minorHAnsi"/>
                <w:b/>
                <w:bCs/>
                <w:sz w:val="18"/>
                <w:szCs w:val="18"/>
                <w14:ligatures w14:val="none"/>
              </w:rPr>
            </w:pPr>
          </w:p>
        </w:tc>
      </w:tr>
      <w:tr w:rsidR="002860F2" w14:paraId="21523C96" w14:textId="77777777" w:rsidTr="00C55D51">
        <w:trPr>
          <w:trHeight w:val="3466"/>
        </w:trPr>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1BC41A" w14:textId="77777777" w:rsidR="002860F2" w:rsidRPr="00CB0375" w:rsidRDefault="002860F2" w:rsidP="002860F2">
            <w:pPr>
              <w:spacing w:after="160"/>
              <w:rPr>
                <w:rFonts w:asciiTheme="minorHAnsi" w:hAnsiTheme="minorHAnsi" w:cstheme="minorHAnsi"/>
                <w:b/>
                <w:bCs/>
                <w:sz w:val="18"/>
                <w:szCs w:val="18"/>
                <w14:ligatures w14:val="none"/>
              </w:rPr>
            </w:pPr>
            <w:r w:rsidRPr="00CB0375">
              <w:rPr>
                <w:rFonts w:asciiTheme="minorHAnsi" w:hAnsiTheme="minorHAnsi" w:cstheme="minorHAnsi"/>
                <w:sz w:val="18"/>
                <w:szCs w:val="18"/>
                <w14:ligatures w14:val="none"/>
              </w:rPr>
              <w:t>13</w:t>
            </w:r>
          </w:p>
          <w:p w14:paraId="61C808CF" w14:textId="293EF2B0" w:rsidR="002860F2" w:rsidRPr="00CB0375" w:rsidRDefault="002860F2" w:rsidP="002860F2">
            <w:pPr>
              <w:spacing w:after="160"/>
              <w:rPr>
                <w:rFonts w:asciiTheme="minorHAnsi" w:hAnsiTheme="minorHAnsi" w:cstheme="minorHAnsi"/>
                <w:sz w:val="18"/>
                <w:szCs w:val="18"/>
                <w14:ligatures w14:val="none"/>
              </w:rPr>
            </w:pPr>
            <w:r w:rsidRPr="00CB0375">
              <w:rPr>
                <w:rFonts w:asciiTheme="minorHAnsi" w:hAnsiTheme="minorHAnsi" w:cstheme="minorHAnsi"/>
                <w:b/>
                <w:bCs/>
                <w:sz w:val="18"/>
                <w:szCs w:val="18"/>
                <w14:ligatures w14:val="none"/>
              </w:rPr>
              <w:t xml:space="preserve">Adult led learning </w:t>
            </w:r>
          </w:p>
        </w:tc>
        <w:tc>
          <w:tcPr>
            <w:tcW w:w="15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F10A39" w14:textId="77777777" w:rsidR="002860F2" w:rsidRPr="00CB0375" w:rsidRDefault="002860F2" w:rsidP="002860F2">
            <w:pPr>
              <w:widowControl w:val="0"/>
              <w:spacing w:after="280"/>
              <w:rPr>
                <w:rFonts w:asciiTheme="minorHAnsi" w:hAnsiTheme="minorHAnsi" w:cstheme="minorHAnsi"/>
                <w:sz w:val="18"/>
                <w:szCs w:val="18"/>
                <w14:ligatures w14:val="none"/>
              </w:rPr>
            </w:pPr>
            <w:r w:rsidRPr="00CB0375">
              <w:rPr>
                <w:rFonts w:asciiTheme="minorHAnsi" w:hAnsiTheme="minorHAnsi" w:cstheme="minorHAnsi"/>
                <w:sz w:val="18"/>
                <w:szCs w:val="18"/>
                <w14:ligatures w14:val="none"/>
              </w:rPr>
              <w:t>To understand how to keep myself safe while travelling actively.</w:t>
            </w:r>
          </w:p>
          <w:p w14:paraId="5206CC22" w14:textId="30222711" w:rsidR="002860F2" w:rsidRPr="00CB0375" w:rsidRDefault="002860F2" w:rsidP="002860F2">
            <w:pPr>
              <w:widowControl w:val="0"/>
              <w:spacing w:after="0"/>
              <w:rPr>
                <w:rFonts w:asciiTheme="minorHAnsi" w:hAnsiTheme="minorHAnsi" w:cstheme="minorHAnsi"/>
                <w:sz w:val="18"/>
                <w:szCs w:val="18"/>
                <w14:ligatures w14:val="none"/>
              </w:rPr>
            </w:pPr>
            <w:r w:rsidRPr="00CB0375">
              <w:rPr>
                <w:rFonts w:asciiTheme="minorHAnsi" w:hAnsiTheme="minorHAnsi" w:cstheme="minorHAnsi"/>
                <w:sz w:val="18"/>
                <w:szCs w:val="18"/>
                <w14:ligatures w14:val="none"/>
              </w:rPr>
              <w:t> </w:t>
            </w:r>
          </w:p>
        </w:tc>
        <w:tc>
          <w:tcPr>
            <w:tcW w:w="9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41827B" w14:textId="77777777" w:rsidR="002860F2" w:rsidRPr="00CB0375" w:rsidRDefault="002860F2" w:rsidP="002860F2">
            <w:pPr>
              <w:widowControl w:val="0"/>
              <w:spacing w:after="0"/>
              <w:rPr>
                <w:rFonts w:asciiTheme="minorHAnsi" w:hAnsiTheme="minorHAnsi" w:cstheme="minorHAnsi"/>
                <w:sz w:val="18"/>
                <w:szCs w:val="18"/>
                <w14:ligatures w14:val="none"/>
              </w:rPr>
            </w:pPr>
            <w:r w:rsidRPr="00CB0375">
              <w:rPr>
                <w:rFonts w:asciiTheme="minorHAnsi" w:hAnsiTheme="minorHAnsi" w:cstheme="minorHAnsi"/>
                <w:b/>
                <w:bCs/>
                <w:sz w:val="18"/>
                <w:szCs w:val="18"/>
                <w14:ligatures w14:val="none"/>
              </w:rPr>
              <w:t>R</w:t>
            </w:r>
            <w:r w:rsidRPr="00CB0375">
              <w:rPr>
                <w:rFonts w:asciiTheme="minorHAnsi" w:hAnsiTheme="minorHAnsi" w:cstheme="minorHAnsi"/>
                <w:sz w:val="18"/>
                <w:szCs w:val="18"/>
                <w14:ligatures w14:val="none"/>
              </w:rPr>
              <w:t xml:space="preserve">ecap on the reasons why you wouldn't travel actively to school from previous lesson, such as safety. Explain that today you will look into why safety should not stop you from being active while travelling if you know how to be safe. </w:t>
            </w:r>
          </w:p>
          <w:p w14:paraId="51377137" w14:textId="77777777" w:rsidR="002860F2" w:rsidRPr="00CB0375" w:rsidRDefault="002860F2" w:rsidP="002860F2">
            <w:pPr>
              <w:spacing w:after="160"/>
              <w:rPr>
                <w:rFonts w:asciiTheme="minorHAnsi" w:hAnsiTheme="minorHAnsi" w:cstheme="minorHAnsi"/>
                <w:sz w:val="18"/>
                <w:szCs w:val="18"/>
                <w14:ligatures w14:val="none"/>
              </w:rPr>
            </w:pPr>
            <w:r w:rsidRPr="00CB0375">
              <w:rPr>
                <w:rFonts w:asciiTheme="minorHAnsi" w:hAnsiTheme="minorHAnsi" w:cstheme="minorHAnsi"/>
                <w:sz w:val="18"/>
                <w:szCs w:val="18"/>
                <w14:ligatures w14:val="none"/>
              </w:rPr>
              <w:t xml:space="preserve">Show children the video:  www.think.gov.uk/resource/crossing-roads. Ask children to practice saying: Stop, Look, Listen and Think as a class. </w:t>
            </w:r>
          </w:p>
          <w:p w14:paraId="56FF1E3A" w14:textId="04AC6557" w:rsidR="002860F2" w:rsidRPr="00CB0375" w:rsidRDefault="002860F2" w:rsidP="002860F2">
            <w:pPr>
              <w:spacing w:after="160"/>
              <w:rPr>
                <w:rFonts w:asciiTheme="minorHAnsi" w:hAnsiTheme="minorHAnsi" w:cstheme="minorHAnsi"/>
                <w:sz w:val="18"/>
                <w:szCs w:val="18"/>
                <w14:ligatures w14:val="none"/>
              </w:rPr>
            </w:pPr>
            <w:r w:rsidRPr="00CB0375">
              <w:rPr>
                <w:rFonts w:asciiTheme="minorHAnsi" w:hAnsiTheme="minorHAnsi" w:cstheme="minorHAnsi"/>
                <w:sz w:val="18"/>
                <w:szCs w:val="18"/>
                <w14:ligatures w14:val="none"/>
              </w:rPr>
              <w:t xml:space="preserve">Children set up a mini road outside using chalk, drawing a crossing, pavements and road markings in a group. Use scooters, bikes, toy cars, dressing up clothes to support. If possible, take groups of children on a  walk around the local area, practising crossing roads using the phrase: Stop, Look, Listen and Think. </w:t>
            </w:r>
          </w:p>
          <w:p w14:paraId="14376958" w14:textId="4D2DB930" w:rsidR="002860F2" w:rsidRPr="00CB0375" w:rsidRDefault="002860F2" w:rsidP="002860F2">
            <w:pPr>
              <w:spacing w:after="160"/>
              <w:rPr>
                <w:rFonts w:asciiTheme="minorHAnsi" w:hAnsiTheme="minorHAnsi" w:cstheme="minorHAnsi"/>
                <w:sz w:val="18"/>
                <w:szCs w:val="18"/>
                <w14:ligatures w14:val="none"/>
              </w:rPr>
            </w:pPr>
            <w:r w:rsidRPr="00CB0375">
              <w:rPr>
                <w:rFonts w:asciiTheme="minorHAnsi" w:hAnsiTheme="minorHAnsi" w:cstheme="minorHAnsi"/>
                <w:sz w:val="18"/>
                <w:szCs w:val="18"/>
                <w14:ligatures w14:val="none"/>
              </w:rPr>
              <w:t xml:space="preserve">↑ Use </w:t>
            </w:r>
            <w:r w:rsidR="00F74DA1" w:rsidRPr="00F74DA1">
              <w:rPr>
                <w:rFonts w:asciiTheme="minorHAnsi" w:hAnsiTheme="minorHAnsi" w:cstheme="minorHAnsi"/>
                <w:b/>
                <w:bCs/>
                <w:sz w:val="18"/>
                <w:szCs w:val="18"/>
                <w14:ligatures w14:val="none"/>
              </w:rPr>
              <w:t>R</w:t>
            </w:r>
            <w:r w:rsidRPr="00CB0375">
              <w:rPr>
                <w:rFonts w:asciiTheme="minorHAnsi" w:hAnsiTheme="minorHAnsi" w:cstheme="minorHAnsi"/>
                <w:b/>
                <w:bCs/>
                <w:sz w:val="18"/>
                <w:szCs w:val="18"/>
                <w14:ligatures w14:val="none"/>
              </w:rPr>
              <w:t xml:space="preserve">esource </w:t>
            </w:r>
            <w:r w:rsidR="00F74DA1">
              <w:rPr>
                <w:rFonts w:asciiTheme="minorHAnsi" w:hAnsiTheme="minorHAnsi" w:cstheme="minorHAnsi"/>
                <w:b/>
                <w:bCs/>
                <w:sz w:val="18"/>
                <w:szCs w:val="18"/>
                <w14:ligatures w14:val="none"/>
              </w:rPr>
              <w:t>9</w:t>
            </w:r>
            <w:r w:rsidRPr="00CB0375">
              <w:rPr>
                <w:rFonts w:asciiTheme="minorHAnsi" w:hAnsiTheme="minorHAnsi" w:cstheme="minorHAnsi"/>
                <w:b/>
                <w:bCs/>
                <w:sz w:val="18"/>
                <w:szCs w:val="18"/>
                <w14:ligatures w14:val="none"/>
              </w:rPr>
              <w:t xml:space="preserve"> images </w:t>
            </w:r>
            <w:r w:rsidRPr="00CB0375">
              <w:rPr>
                <w:rFonts w:asciiTheme="minorHAnsi" w:hAnsiTheme="minorHAnsi" w:cstheme="minorHAnsi"/>
                <w:sz w:val="18"/>
                <w:szCs w:val="18"/>
                <w14:ligatures w14:val="none"/>
              </w:rPr>
              <w:t xml:space="preserve">to try crossing and being safe at different obstacles. This can also be used when on walk around the local area. </w:t>
            </w:r>
          </w:p>
          <w:p w14:paraId="69D21382" w14:textId="27558BB5" w:rsidR="002860F2" w:rsidRPr="00CB0375" w:rsidRDefault="002860F2" w:rsidP="00B42A61">
            <w:pPr>
              <w:spacing w:after="160"/>
              <w:rPr>
                <w:rFonts w:asciiTheme="minorHAnsi" w:hAnsiTheme="minorHAnsi" w:cstheme="minorHAnsi"/>
                <w:sz w:val="18"/>
                <w:szCs w:val="18"/>
                <w14:ligatures w14:val="none"/>
              </w:rPr>
            </w:pPr>
            <w:r w:rsidRPr="00CB0375">
              <w:rPr>
                <w:rFonts w:asciiTheme="minorHAnsi" w:hAnsiTheme="minorHAnsi" w:cstheme="minorHAnsi"/>
                <w:sz w:val="18"/>
                <w:szCs w:val="18"/>
                <w14:ligatures w14:val="none"/>
              </w:rPr>
              <w:t>↓ To continue repeating : Stop, Look, Listen and Think</w:t>
            </w:r>
          </w:p>
        </w:tc>
        <w:tc>
          <w:tcPr>
            <w:tcW w:w="2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67D3AC" w14:textId="3B87FF2D" w:rsidR="002860F2" w:rsidRPr="00CB0375" w:rsidRDefault="002860F2" w:rsidP="002860F2">
            <w:pPr>
              <w:widowControl w:val="0"/>
              <w:spacing w:after="0"/>
              <w:ind w:left="567" w:hanging="567"/>
              <w:rPr>
                <w:rFonts w:asciiTheme="minorHAnsi" w:hAnsiTheme="minorHAnsi" w:cstheme="minorHAnsi"/>
                <w:sz w:val="18"/>
                <w:szCs w:val="18"/>
                <w14:ligatures w14:val="none"/>
              </w:rPr>
            </w:pPr>
            <w:r w:rsidRPr="00CB0375">
              <w:rPr>
                <w:rFonts w:asciiTheme="minorHAnsi" w:hAnsiTheme="minorHAnsi" w:cstheme="minorHAnsi"/>
                <w:sz w:val="18"/>
                <w:szCs w:val="18"/>
                <w:lang w:val="x-none"/>
              </w:rPr>
              <w:t>·</w:t>
            </w:r>
            <w:r w:rsidRPr="00CB0375">
              <w:rPr>
                <w:rFonts w:asciiTheme="minorHAnsi" w:hAnsiTheme="minorHAnsi" w:cstheme="minorHAnsi"/>
                <w:sz w:val="18"/>
                <w:szCs w:val="18"/>
              </w:rPr>
              <w:t> </w:t>
            </w:r>
            <w:r w:rsidRPr="00CB0375">
              <w:rPr>
                <w:rFonts w:asciiTheme="minorHAnsi" w:hAnsiTheme="minorHAnsi" w:cstheme="minorHAnsi"/>
                <w:sz w:val="18"/>
                <w:szCs w:val="18"/>
                <w14:ligatures w14:val="none"/>
              </w:rPr>
              <w:t>Chalk</w:t>
            </w:r>
          </w:p>
          <w:p w14:paraId="3C3043BA" w14:textId="7085290D" w:rsidR="002860F2" w:rsidRPr="00CB0375" w:rsidRDefault="002860F2" w:rsidP="002860F2">
            <w:pPr>
              <w:widowControl w:val="0"/>
              <w:spacing w:after="0"/>
              <w:ind w:left="567" w:hanging="567"/>
              <w:rPr>
                <w:rFonts w:asciiTheme="minorHAnsi" w:hAnsiTheme="minorHAnsi" w:cstheme="minorHAnsi"/>
                <w:sz w:val="18"/>
                <w:szCs w:val="18"/>
                <w14:ligatures w14:val="none"/>
              </w:rPr>
            </w:pPr>
            <w:r w:rsidRPr="00CB0375">
              <w:rPr>
                <w:rFonts w:asciiTheme="minorHAnsi" w:hAnsiTheme="minorHAnsi" w:cstheme="minorHAnsi"/>
                <w:sz w:val="18"/>
                <w:szCs w:val="18"/>
                <w:lang w:val="x-none"/>
              </w:rPr>
              <w:t>·</w:t>
            </w:r>
            <w:r w:rsidRPr="00CB0375">
              <w:rPr>
                <w:rFonts w:asciiTheme="minorHAnsi" w:hAnsiTheme="minorHAnsi" w:cstheme="minorHAnsi"/>
                <w:sz w:val="18"/>
                <w:szCs w:val="18"/>
              </w:rPr>
              <w:t> </w:t>
            </w:r>
            <w:r w:rsidRPr="00CB0375">
              <w:rPr>
                <w:rFonts w:asciiTheme="minorHAnsi" w:hAnsiTheme="minorHAnsi" w:cstheme="minorHAnsi"/>
                <w:sz w:val="18"/>
                <w:szCs w:val="18"/>
                <w14:ligatures w14:val="none"/>
              </w:rPr>
              <w:t>Variety of dressing up clothes</w:t>
            </w:r>
          </w:p>
          <w:p w14:paraId="22A31309" w14:textId="1259547F" w:rsidR="002860F2" w:rsidRPr="00CB0375" w:rsidRDefault="002860F2" w:rsidP="002860F2">
            <w:pPr>
              <w:widowControl w:val="0"/>
              <w:spacing w:after="0"/>
              <w:ind w:left="567" w:hanging="567"/>
              <w:rPr>
                <w:rFonts w:asciiTheme="minorHAnsi" w:hAnsiTheme="minorHAnsi" w:cstheme="minorHAnsi"/>
                <w:sz w:val="18"/>
                <w:szCs w:val="18"/>
                <w14:ligatures w14:val="none"/>
              </w:rPr>
            </w:pPr>
            <w:r w:rsidRPr="00CB0375">
              <w:rPr>
                <w:rFonts w:asciiTheme="minorHAnsi" w:hAnsiTheme="minorHAnsi" w:cstheme="minorHAnsi"/>
                <w:sz w:val="18"/>
                <w:szCs w:val="18"/>
                <w:lang w:val="x-none"/>
              </w:rPr>
              <w:t>·</w:t>
            </w:r>
            <w:r w:rsidRPr="00CB0375">
              <w:rPr>
                <w:rFonts w:asciiTheme="minorHAnsi" w:hAnsiTheme="minorHAnsi" w:cstheme="minorHAnsi"/>
                <w:sz w:val="18"/>
                <w:szCs w:val="18"/>
              </w:rPr>
              <w:t> </w:t>
            </w:r>
            <w:r w:rsidRPr="00CB0375">
              <w:rPr>
                <w:rFonts w:asciiTheme="minorHAnsi" w:hAnsiTheme="minorHAnsi" w:cstheme="minorHAnsi"/>
                <w:sz w:val="18"/>
                <w:szCs w:val="18"/>
                <w14:ligatures w14:val="none"/>
              </w:rPr>
              <w:t>Toy cars, scooters, bikes</w:t>
            </w:r>
          </w:p>
          <w:p w14:paraId="3B43564B" w14:textId="77EFB926" w:rsidR="002860F2" w:rsidRPr="00CB0375" w:rsidRDefault="00B42A61" w:rsidP="002860F2">
            <w:pPr>
              <w:widowControl w:val="0"/>
              <w:spacing w:after="0"/>
              <w:ind w:left="567" w:hanging="567"/>
              <w:rPr>
                <w:rFonts w:asciiTheme="minorHAnsi" w:hAnsiTheme="minorHAnsi" w:cstheme="minorHAnsi"/>
                <w:sz w:val="18"/>
                <w:szCs w:val="18"/>
                <w:lang w:val="x-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92032" behindDoc="0" locked="0" layoutInCell="1" allowOverlap="1" wp14:anchorId="6817715F" wp14:editId="7C509A82">
                  <wp:simplePos x="0" y="0"/>
                  <wp:positionH relativeFrom="page">
                    <wp:posOffset>1041872</wp:posOffset>
                  </wp:positionH>
                  <wp:positionV relativeFrom="paragraph">
                    <wp:posOffset>264002</wp:posOffset>
                  </wp:positionV>
                  <wp:extent cx="831193" cy="14020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1193" cy="14020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60F2" w:rsidRPr="00CB0375">
              <w:rPr>
                <w:rFonts w:asciiTheme="minorHAnsi" w:hAnsiTheme="minorHAnsi" w:cstheme="minorHAnsi"/>
                <w:sz w:val="18"/>
                <w:szCs w:val="18"/>
                <w:lang w:val="x-none"/>
              </w:rPr>
              <w:t>·</w:t>
            </w:r>
            <w:r w:rsidR="002860F2" w:rsidRPr="00CB0375">
              <w:rPr>
                <w:rFonts w:asciiTheme="minorHAnsi" w:hAnsiTheme="minorHAnsi" w:cstheme="minorHAnsi"/>
                <w:sz w:val="18"/>
                <w:szCs w:val="18"/>
              </w:rPr>
              <w:t> </w:t>
            </w:r>
            <w:r w:rsidR="002860F2" w:rsidRPr="00CB0375">
              <w:rPr>
                <w:rFonts w:asciiTheme="minorHAnsi" w:hAnsiTheme="minorHAnsi" w:cstheme="minorHAnsi"/>
                <w:sz w:val="18"/>
                <w:szCs w:val="18"/>
                <w14:ligatures w14:val="none"/>
              </w:rPr>
              <w:t>↑</w:t>
            </w:r>
            <w:r w:rsidR="002860F2" w:rsidRPr="00CB0375">
              <w:rPr>
                <w:rFonts w:asciiTheme="minorHAnsi" w:hAnsiTheme="minorHAnsi" w:cstheme="minorHAnsi"/>
                <w:b/>
                <w:bCs/>
                <w:sz w:val="18"/>
                <w:szCs w:val="18"/>
                <w14:ligatures w14:val="none"/>
              </w:rPr>
              <w:t xml:space="preserve">Resource </w:t>
            </w:r>
            <w:r w:rsidR="00F74DA1">
              <w:rPr>
                <w:rFonts w:asciiTheme="minorHAnsi" w:hAnsiTheme="minorHAnsi" w:cstheme="minorHAnsi"/>
                <w:b/>
                <w:bCs/>
                <w:sz w:val="18"/>
                <w:szCs w:val="18"/>
                <w14:ligatures w14:val="none"/>
              </w:rPr>
              <w:t>9</w:t>
            </w:r>
          </w:p>
        </w:tc>
      </w:tr>
    </w:tbl>
    <w:p w14:paraId="7EE1754A" w14:textId="0E5898EF" w:rsidR="002860F2" w:rsidRPr="00B42A61" w:rsidRDefault="002860F2" w:rsidP="00B42A61">
      <w:pPr>
        <w:widowControl w:val="0"/>
        <w:rPr>
          <w14:ligatures w14:val="none"/>
        </w:rPr>
      </w:pPr>
    </w:p>
    <w:p w14:paraId="1A94E0E7" w14:textId="511FD7B6" w:rsidR="00DA6FF2" w:rsidRDefault="00DA6FF2" w:rsidP="00DA6FF2">
      <w:pPr>
        <w:spacing w:after="0" w:line="240" w:lineRule="auto"/>
        <w:rPr>
          <w:rFonts w:ascii="Times New Roman" w:hAnsi="Times New Roman" w:cs="Times New Roman"/>
          <w:color w:val="auto"/>
          <w:kern w:val="0"/>
          <w:sz w:val="24"/>
          <w:szCs w:val="24"/>
          <w14:ligatures w14:val="none"/>
          <w14:cntxtAlts w14:val="0"/>
        </w:rPr>
      </w:pPr>
    </w:p>
    <w:tbl>
      <w:tblPr>
        <w:tblStyle w:val="TableGrid"/>
        <w:tblW w:w="15654" w:type="dxa"/>
        <w:tblLook w:val="04A0" w:firstRow="1" w:lastRow="0" w:firstColumn="1" w:lastColumn="0" w:noHBand="0" w:noVBand="1"/>
      </w:tblPr>
      <w:tblGrid>
        <w:gridCol w:w="1229"/>
        <w:gridCol w:w="1601"/>
        <w:gridCol w:w="9923"/>
        <w:gridCol w:w="2901"/>
      </w:tblGrid>
      <w:tr w:rsidR="00DA6FF2" w14:paraId="32DC9258" w14:textId="77777777" w:rsidTr="00C55D51">
        <w:trPr>
          <w:trHeight w:val="338"/>
        </w:trPr>
        <w:tc>
          <w:tcPr>
            <w:tcW w:w="1229" w:type="dxa"/>
            <w:hideMark/>
          </w:tcPr>
          <w:p w14:paraId="5C84C972" w14:textId="77777777" w:rsidR="00DA6FF2" w:rsidRPr="00B76BF4" w:rsidRDefault="00DA6FF2">
            <w:pPr>
              <w:widowControl w:val="0"/>
              <w:spacing w:after="0"/>
              <w:jc w:val="center"/>
              <w:rPr>
                <w:b/>
                <w:bCs/>
                <w:sz w:val="18"/>
                <w:szCs w:val="18"/>
                <w14:ligatures w14:val="none"/>
              </w:rPr>
            </w:pPr>
            <w:r w:rsidRPr="00B76BF4">
              <w:rPr>
                <w:b/>
                <w:bCs/>
                <w:sz w:val="18"/>
                <w:szCs w:val="18"/>
                <w14:ligatures w14:val="none"/>
              </w:rPr>
              <w:t>Activity</w:t>
            </w:r>
          </w:p>
        </w:tc>
        <w:tc>
          <w:tcPr>
            <w:tcW w:w="1601" w:type="dxa"/>
            <w:hideMark/>
          </w:tcPr>
          <w:p w14:paraId="6D30F7D9" w14:textId="77777777" w:rsidR="00DA6FF2" w:rsidRDefault="00DA6FF2">
            <w:pPr>
              <w:widowControl w:val="0"/>
              <w:spacing w:after="0"/>
              <w:jc w:val="center"/>
              <w:rPr>
                <w:sz w:val="18"/>
                <w:szCs w:val="18"/>
                <w14:ligatures w14:val="none"/>
              </w:rPr>
            </w:pPr>
            <w:r>
              <w:rPr>
                <w:b/>
                <w:bCs/>
                <w:sz w:val="18"/>
                <w:szCs w:val="18"/>
                <w14:ligatures w14:val="none"/>
              </w:rPr>
              <w:t>Lesson Objective</w:t>
            </w:r>
          </w:p>
        </w:tc>
        <w:tc>
          <w:tcPr>
            <w:tcW w:w="9923" w:type="dxa"/>
            <w:hideMark/>
          </w:tcPr>
          <w:p w14:paraId="0AA12D15" w14:textId="77777777" w:rsidR="00DA6FF2" w:rsidRDefault="00DA6FF2">
            <w:pPr>
              <w:widowControl w:val="0"/>
              <w:spacing w:after="0"/>
              <w:jc w:val="center"/>
              <w:rPr>
                <w:sz w:val="18"/>
                <w:szCs w:val="18"/>
                <w14:ligatures w14:val="none"/>
              </w:rPr>
            </w:pPr>
            <w:r>
              <w:rPr>
                <w:b/>
                <w:bCs/>
                <w:sz w:val="18"/>
                <w:szCs w:val="18"/>
                <w14:ligatures w14:val="none"/>
              </w:rPr>
              <w:t>Independent Play Based Learning</w:t>
            </w:r>
          </w:p>
        </w:tc>
        <w:tc>
          <w:tcPr>
            <w:tcW w:w="2901" w:type="dxa"/>
            <w:hideMark/>
          </w:tcPr>
          <w:p w14:paraId="644B2BCF" w14:textId="77777777" w:rsidR="00DA6FF2" w:rsidRPr="00B76BF4" w:rsidRDefault="00DA6FF2">
            <w:pPr>
              <w:widowControl w:val="0"/>
              <w:spacing w:after="0"/>
              <w:jc w:val="center"/>
              <w:rPr>
                <w:b/>
                <w:bCs/>
                <w:sz w:val="18"/>
                <w:szCs w:val="18"/>
                <w14:ligatures w14:val="none"/>
              </w:rPr>
            </w:pPr>
            <w:r w:rsidRPr="00B76BF4">
              <w:rPr>
                <w:b/>
                <w:bCs/>
                <w:sz w:val="18"/>
                <w:szCs w:val="18"/>
                <w14:ligatures w14:val="none"/>
              </w:rPr>
              <w:t>Resources required</w:t>
            </w:r>
          </w:p>
        </w:tc>
      </w:tr>
      <w:tr w:rsidR="00DA6FF2" w14:paraId="6301D024" w14:textId="77777777" w:rsidTr="00C55D51">
        <w:trPr>
          <w:trHeight w:val="2216"/>
        </w:trPr>
        <w:tc>
          <w:tcPr>
            <w:tcW w:w="1229" w:type="dxa"/>
            <w:hideMark/>
          </w:tcPr>
          <w:p w14:paraId="0890F1B3" w14:textId="77777777" w:rsidR="00DA6FF2" w:rsidRDefault="00DA6FF2">
            <w:pPr>
              <w:spacing w:after="160"/>
              <w:rPr>
                <w:sz w:val="18"/>
                <w:szCs w:val="18"/>
                <w14:ligatures w14:val="none"/>
              </w:rPr>
            </w:pPr>
            <w:r>
              <w:rPr>
                <w:sz w:val="18"/>
                <w:szCs w:val="18"/>
                <w14:ligatures w14:val="none"/>
              </w:rPr>
              <w:t>14</w:t>
            </w:r>
          </w:p>
        </w:tc>
        <w:tc>
          <w:tcPr>
            <w:tcW w:w="1601" w:type="dxa"/>
            <w:hideMark/>
          </w:tcPr>
          <w:p w14:paraId="3B9503FE" w14:textId="77777777" w:rsidR="00DA6FF2" w:rsidRDefault="00DA6FF2">
            <w:pPr>
              <w:widowControl w:val="0"/>
              <w:rPr>
                <w:color w:val="385723"/>
                <w:sz w:val="18"/>
                <w:szCs w:val="18"/>
                <w14:ligatures w14:val="none"/>
              </w:rPr>
            </w:pPr>
            <w:r>
              <w:rPr>
                <w:sz w:val="18"/>
                <w:szCs w:val="18"/>
                <w14:ligatures w14:val="none"/>
              </w:rPr>
              <w:t xml:space="preserve">To be able to plan a safe route. </w:t>
            </w:r>
          </w:p>
        </w:tc>
        <w:tc>
          <w:tcPr>
            <w:tcW w:w="9923" w:type="dxa"/>
            <w:hideMark/>
          </w:tcPr>
          <w:p w14:paraId="5EC7084E" w14:textId="17863D4B" w:rsidR="00DA6FF2" w:rsidRDefault="00DA6FF2">
            <w:pPr>
              <w:widowControl w:val="0"/>
              <w:spacing w:after="0"/>
              <w:rPr>
                <w:sz w:val="18"/>
                <w:szCs w:val="18"/>
                <w14:ligatures w14:val="none"/>
              </w:rPr>
            </w:pPr>
            <w:r>
              <w:rPr>
                <w:sz w:val="18"/>
                <w:szCs w:val="18"/>
                <w14:ligatures w14:val="none"/>
              </w:rPr>
              <w:t xml:space="preserve">In the centre of a table, tape a  large map of local area. Children find their home, and school, and work together to draw the route they take to school using a different colour pen for each child.  Children use </w:t>
            </w:r>
            <w:r>
              <w:rPr>
                <w:b/>
                <w:bCs/>
                <w:sz w:val="18"/>
                <w:szCs w:val="18"/>
                <w14:ligatures w14:val="none"/>
              </w:rPr>
              <w:t xml:space="preserve">Resource </w:t>
            </w:r>
            <w:r w:rsidR="00183C98">
              <w:rPr>
                <w:b/>
                <w:bCs/>
                <w:sz w:val="18"/>
                <w:szCs w:val="18"/>
                <w14:ligatures w14:val="none"/>
              </w:rPr>
              <w:t>1</w:t>
            </w:r>
            <w:r w:rsidR="004D00FE">
              <w:rPr>
                <w:b/>
                <w:bCs/>
                <w:sz w:val="18"/>
                <w:szCs w:val="18"/>
                <w14:ligatures w14:val="none"/>
              </w:rPr>
              <w:t>0</w:t>
            </w:r>
            <w:r>
              <w:rPr>
                <w:b/>
                <w:bCs/>
                <w:sz w:val="18"/>
                <w:szCs w:val="18"/>
                <w14:ligatures w14:val="none"/>
              </w:rPr>
              <w:t xml:space="preserve"> </w:t>
            </w:r>
            <w:r>
              <w:rPr>
                <w:sz w:val="18"/>
                <w:szCs w:val="18"/>
                <w14:ligatures w14:val="none"/>
              </w:rPr>
              <w:t xml:space="preserve">to show what they come across on their route, and any obstacles that they will need to be careful when walking, </w:t>
            </w:r>
            <w:proofErr w:type="spellStart"/>
            <w:r>
              <w:rPr>
                <w:sz w:val="18"/>
                <w:szCs w:val="18"/>
                <w14:ligatures w14:val="none"/>
              </w:rPr>
              <w:t>eg</w:t>
            </w:r>
            <w:proofErr w:type="spellEnd"/>
            <w:r>
              <w:rPr>
                <w:sz w:val="18"/>
                <w:szCs w:val="18"/>
                <w14:ligatures w14:val="none"/>
              </w:rPr>
              <w:t>: crossings.</w:t>
            </w:r>
          </w:p>
          <w:p w14:paraId="14967ACB" w14:textId="77777777" w:rsidR="00DA6FF2" w:rsidRDefault="00DA6FF2">
            <w:pPr>
              <w:widowControl w:val="0"/>
              <w:spacing w:after="0"/>
              <w:rPr>
                <w:sz w:val="18"/>
                <w:szCs w:val="18"/>
                <w14:ligatures w14:val="none"/>
              </w:rPr>
            </w:pPr>
            <w:r>
              <w:rPr>
                <w:sz w:val="18"/>
                <w:szCs w:val="18"/>
                <w14:ligatures w14:val="none"/>
              </w:rPr>
              <w:t> </w:t>
            </w:r>
          </w:p>
          <w:p w14:paraId="6BF18B25" w14:textId="0C12DC4D" w:rsidR="00DA6FF2" w:rsidRDefault="00DA6FF2">
            <w:pPr>
              <w:spacing w:after="160"/>
              <w:rPr>
                <w:sz w:val="18"/>
                <w:szCs w:val="18"/>
                <w14:ligatures w14:val="none"/>
              </w:rPr>
            </w:pPr>
            <w:r>
              <w:rPr>
                <w:sz w:val="18"/>
                <w:szCs w:val="18"/>
                <w14:ligatures w14:val="none"/>
              </w:rPr>
              <w:t xml:space="preserve">↑ Ask children to look and plan for alternative and safer routes .  Children use </w:t>
            </w:r>
            <w:r>
              <w:rPr>
                <w:b/>
                <w:bCs/>
                <w:sz w:val="18"/>
                <w:szCs w:val="18"/>
                <w14:ligatures w14:val="none"/>
              </w:rPr>
              <w:t xml:space="preserve">Resource </w:t>
            </w:r>
            <w:r w:rsidR="004D00FE">
              <w:rPr>
                <w:b/>
                <w:bCs/>
                <w:sz w:val="18"/>
                <w:szCs w:val="18"/>
                <w14:ligatures w14:val="none"/>
              </w:rPr>
              <w:t>10</w:t>
            </w:r>
            <w:r>
              <w:rPr>
                <w:b/>
                <w:bCs/>
                <w:sz w:val="18"/>
                <w:szCs w:val="18"/>
                <w14:ligatures w14:val="none"/>
              </w:rPr>
              <w:t xml:space="preserve"> </w:t>
            </w:r>
            <w:r>
              <w:rPr>
                <w:sz w:val="18"/>
                <w:szCs w:val="18"/>
                <w14:ligatures w14:val="none"/>
              </w:rPr>
              <w:t xml:space="preserve">to plan their improved route. Use online map to support. </w:t>
            </w:r>
            <w:hyperlink r:id="rId10" w:history="1">
              <w:r w:rsidRPr="00626D9B">
                <w:rPr>
                  <w:rStyle w:val="Hyperlink"/>
                  <w:sz w:val="18"/>
                  <w:szCs w:val="18"/>
                  <w14:ligatures w14:val="none"/>
                </w:rPr>
                <w:t>https://www.cardiff.gov.uk/ENG/resident/Parking-roads-and-travel/Walking-and-cycling/Documents/Cardiff 2018_WEB.pdf</w:t>
              </w:r>
            </w:hyperlink>
            <w:r>
              <w:rPr>
                <w14:ligatures w14:val="none"/>
              </w:rPr>
              <w:t xml:space="preserve"> </w:t>
            </w:r>
          </w:p>
          <w:p w14:paraId="2C73FCA2" w14:textId="77777777" w:rsidR="00DA6FF2" w:rsidRDefault="00DA6FF2">
            <w:pPr>
              <w:spacing w:after="160"/>
              <w:rPr>
                <w:sz w:val="18"/>
                <w:szCs w:val="18"/>
                <w14:ligatures w14:val="none"/>
              </w:rPr>
            </w:pPr>
            <w:r>
              <w:rPr>
                <w:sz w:val="18"/>
                <w:szCs w:val="18"/>
                <w14:ligatures w14:val="none"/>
              </w:rPr>
              <w:t>↓ Images of local area to support</w:t>
            </w:r>
          </w:p>
        </w:tc>
        <w:tc>
          <w:tcPr>
            <w:tcW w:w="2901" w:type="dxa"/>
            <w:hideMark/>
          </w:tcPr>
          <w:p w14:paraId="78AFA5CB" w14:textId="77777777" w:rsidR="00DA6FF2" w:rsidRDefault="00DA6FF2">
            <w:pPr>
              <w:widowControl w:val="0"/>
              <w:ind w:left="567" w:hanging="567"/>
              <w:rPr>
                <w:sz w:val="18"/>
                <w:szCs w:val="18"/>
                <w14:ligatures w14:val="none"/>
              </w:rPr>
            </w:pPr>
            <w:r>
              <w:rPr>
                <w:rFonts w:ascii="Symbol" w:hAnsi="Symbol"/>
                <w:lang w:val="x-none"/>
              </w:rPr>
              <w:t>·</w:t>
            </w:r>
            <w:r>
              <w:t> </w:t>
            </w:r>
            <w:r>
              <w:rPr>
                <w:sz w:val="18"/>
                <w:szCs w:val="18"/>
                <w14:ligatures w14:val="none"/>
              </w:rPr>
              <w:t>Large printed map of local area</w:t>
            </w:r>
          </w:p>
          <w:p w14:paraId="05785FE0" w14:textId="77777777" w:rsidR="00DA6FF2" w:rsidRDefault="00DA6FF2">
            <w:pPr>
              <w:widowControl w:val="0"/>
              <w:ind w:left="567" w:hanging="567"/>
              <w:rPr>
                <w:sz w:val="18"/>
                <w:szCs w:val="18"/>
                <w14:ligatures w14:val="none"/>
              </w:rPr>
            </w:pPr>
            <w:r>
              <w:rPr>
                <w:rFonts w:ascii="Symbol" w:hAnsi="Symbol"/>
                <w:lang w:val="x-none"/>
              </w:rPr>
              <w:t>·</w:t>
            </w:r>
            <w:r>
              <w:t> </w:t>
            </w:r>
            <w:r>
              <w:rPr>
                <w:sz w:val="18"/>
                <w:szCs w:val="18"/>
                <w14:ligatures w14:val="none"/>
              </w:rPr>
              <w:t>Variety of colouring pens/pencils</w:t>
            </w:r>
          </w:p>
          <w:p w14:paraId="7602C30D" w14:textId="4B26A4DB" w:rsidR="00DA6FF2" w:rsidRDefault="00DA6FF2">
            <w:pPr>
              <w:widowControl w:val="0"/>
              <w:ind w:left="567" w:hanging="567"/>
              <w:rPr>
                <w:b/>
                <w:bCs/>
                <w:sz w:val="18"/>
                <w:szCs w:val="18"/>
                <w14:ligatures w14:val="none"/>
              </w:rPr>
            </w:pPr>
            <w:r>
              <w:rPr>
                <w:rFonts w:ascii="Symbol" w:hAnsi="Symbol"/>
                <w:lang w:val="x-none"/>
              </w:rPr>
              <w:t>·</w:t>
            </w:r>
            <w:r>
              <w:t> </w:t>
            </w:r>
            <w:r>
              <w:rPr>
                <w:sz w:val="18"/>
                <w:szCs w:val="18"/>
                <w14:ligatures w14:val="none"/>
              </w:rPr>
              <w:t xml:space="preserve">Print out of </w:t>
            </w:r>
            <w:r>
              <w:rPr>
                <w:b/>
                <w:bCs/>
                <w:sz w:val="18"/>
                <w:szCs w:val="18"/>
                <w14:ligatures w14:val="none"/>
              </w:rPr>
              <w:t xml:space="preserve">Resource </w:t>
            </w:r>
            <w:r w:rsidR="00183C98">
              <w:rPr>
                <w:b/>
                <w:bCs/>
                <w:sz w:val="18"/>
                <w:szCs w:val="18"/>
                <w14:ligatures w14:val="none"/>
              </w:rPr>
              <w:t>1</w:t>
            </w:r>
            <w:r w:rsidR="00F74DA1">
              <w:rPr>
                <w:b/>
                <w:bCs/>
                <w:sz w:val="18"/>
                <w:szCs w:val="18"/>
                <w14:ligatures w14:val="none"/>
              </w:rPr>
              <w:t>0</w:t>
            </w:r>
          </w:p>
        </w:tc>
      </w:tr>
    </w:tbl>
    <w:p w14:paraId="734728E3" w14:textId="77777777" w:rsidR="00DA6FF2" w:rsidRDefault="00DA6FF2" w:rsidP="00364D19">
      <w:pPr>
        <w:widowControl w:val="0"/>
        <w:rPr>
          <w14:ligatures w14:val="none"/>
        </w:rPr>
      </w:pPr>
    </w:p>
    <w:p w14:paraId="244FCBD2" w14:textId="19AB6571" w:rsidR="007C602C" w:rsidRDefault="007C602C" w:rsidP="00364D19">
      <w:pPr>
        <w:spacing w:after="0" w:line="240" w:lineRule="auto"/>
        <w:rPr>
          <w:rFonts w:ascii="Times New Roman" w:hAnsi="Times New Roman" w:cs="Times New Roman"/>
          <w:color w:val="auto"/>
          <w:kern w:val="0"/>
          <w:sz w:val="24"/>
          <w:szCs w:val="24"/>
          <w14:ligatures w14:val="none"/>
          <w14:cntxtAlts w14:val="0"/>
        </w:rPr>
      </w:pPr>
    </w:p>
    <w:p w14:paraId="19431544" w14:textId="49CD8F88" w:rsidR="007C602C" w:rsidRPr="00B42A61" w:rsidRDefault="00626D9B" w:rsidP="00B42A61">
      <w:pPr>
        <w:widowControl w:val="0"/>
        <w:spacing w:after="0" w:line="240" w:lineRule="auto"/>
        <w:rPr>
          <w:b/>
          <w:bCs/>
          <w:color w:val="auto"/>
          <w14:ligatures w14:val="none"/>
        </w:rPr>
      </w:pPr>
      <w:r w:rsidRPr="00B42A61">
        <w:rPr>
          <w:b/>
          <w:bCs/>
          <w:color w:val="auto"/>
          <w14:ligatures w14:val="none"/>
        </w:rPr>
        <w:t>Ideas for further work in other AOLE’s:</w:t>
      </w:r>
      <w:r w:rsidR="00EF1E8B">
        <w:rPr>
          <w:rFonts w:ascii="Times New Roman" w:hAnsi="Times New Roman" w:cs="Times New Roman"/>
          <w:noProof/>
          <w:color w:val="auto"/>
          <w:kern w:val="0"/>
          <w:sz w:val="24"/>
          <w:szCs w:val="24"/>
          <w14:ligatures w14:val="none"/>
          <w14:cntxtAlts w14:val="0"/>
        </w:rPr>
        <w:drawing>
          <wp:anchor distT="36576" distB="36576" distL="36576" distR="36576" simplePos="0" relativeHeight="251694080" behindDoc="0" locked="0" layoutInCell="1" allowOverlap="1" wp14:anchorId="62C50DAF" wp14:editId="4892EE45">
            <wp:simplePos x="0" y="0"/>
            <wp:positionH relativeFrom="column">
              <wp:posOffset>8561502</wp:posOffset>
            </wp:positionH>
            <wp:positionV relativeFrom="paragraph">
              <wp:posOffset>2267199</wp:posOffset>
            </wp:positionV>
            <wp:extent cx="1623060" cy="1682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060" cy="1682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229"/>
        <w:gridCol w:w="3229"/>
        <w:gridCol w:w="3230"/>
        <w:gridCol w:w="3230"/>
        <w:gridCol w:w="3230"/>
      </w:tblGrid>
      <w:tr w:rsidR="00626D9B" w14:paraId="49304D04" w14:textId="77777777" w:rsidTr="00626D9B">
        <w:tc>
          <w:tcPr>
            <w:tcW w:w="3229" w:type="dxa"/>
          </w:tcPr>
          <w:p w14:paraId="4D4E276F" w14:textId="22EE3949" w:rsidR="00626D9B" w:rsidRPr="00B76BF4" w:rsidRDefault="00626D9B" w:rsidP="00626D9B">
            <w:pPr>
              <w:spacing w:after="0" w:line="240" w:lineRule="auto"/>
              <w:rPr>
                <w:rFonts w:asciiTheme="minorHAnsi" w:hAnsiTheme="minorHAnsi" w:cstheme="minorHAnsi"/>
                <w:b/>
                <w:bCs/>
                <w:color w:val="auto"/>
                <w:kern w:val="0"/>
                <w:sz w:val="18"/>
                <w:szCs w:val="18"/>
                <w14:ligatures w14:val="none"/>
                <w14:cntxtAlts w14:val="0"/>
              </w:rPr>
            </w:pPr>
            <w:r w:rsidRPr="00B76BF4">
              <w:rPr>
                <w:rFonts w:asciiTheme="minorHAnsi" w:hAnsiTheme="minorHAnsi" w:cstheme="minorHAnsi"/>
                <w:b/>
                <w:bCs/>
                <w:sz w:val="18"/>
                <w:szCs w:val="18"/>
                <w14:ligatures w14:val="none"/>
              </w:rPr>
              <w:t>Expressive Arts</w:t>
            </w:r>
          </w:p>
        </w:tc>
        <w:tc>
          <w:tcPr>
            <w:tcW w:w="3229" w:type="dxa"/>
          </w:tcPr>
          <w:p w14:paraId="4A4BB1BA" w14:textId="28186A4E" w:rsidR="00626D9B" w:rsidRPr="00B76BF4" w:rsidRDefault="00626D9B" w:rsidP="00626D9B">
            <w:pPr>
              <w:spacing w:after="0" w:line="240" w:lineRule="auto"/>
              <w:rPr>
                <w:rFonts w:asciiTheme="minorHAnsi" w:hAnsiTheme="minorHAnsi" w:cstheme="minorHAnsi"/>
                <w:b/>
                <w:bCs/>
                <w:color w:val="auto"/>
                <w:kern w:val="0"/>
                <w:sz w:val="18"/>
                <w:szCs w:val="18"/>
                <w14:ligatures w14:val="none"/>
                <w14:cntxtAlts w14:val="0"/>
              </w:rPr>
            </w:pPr>
            <w:r w:rsidRPr="00B76BF4">
              <w:rPr>
                <w:rFonts w:asciiTheme="minorHAnsi" w:hAnsiTheme="minorHAnsi" w:cstheme="minorHAnsi"/>
                <w:b/>
                <w:bCs/>
                <w:sz w:val="18"/>
                <w:szCs w:val="18"/>
                <w14:ligatures w14:val="none"/>
              </w:rPr>
              <w:t>Humanities</w:t>
            </w:r>
          </w:p>
        </w:tc>
        <w:tc>
          <w:tcPr>
            <w:tcW w:w="3230" w:type="dxa"/>
          </w:tcPr>
          <w:p w14:paraId="54EE15B2" w14:textId="4BB3026F" w:rsidR="00626D9B" w:rsidRPr="00B76BF4" w:rsidRDefault="00626D9B" w:rsidP="00626D9B">
            <w:pPr>
              <w:spacing w:after="0" w:line="240" w:lineRule="auto"/>
              <w:rPr>
                <w:rFonts w:asciiTheme="minorHAnsi" w:hAnsiTheme="minorHAnsi" w:cstheme="minorHAnsi"/>
                <w:b/>
                <w:bCs/>
                <w:color w:val="auto"/>
                <w:kern w:val="0"/>
                <w:sz w:val="18"/>
                <w:szCs w:val="18"/>
                <w14:ligatures w14:val="none"/>
                <w14:cntxtAlts w14:val="0"/>
              </w:rPr>
            </w:pPr>
            <w:r w:rsidRPr="00B76BF4">
              <w:rPr>
                <w:rFonts w:asciiTheme="minorHAnsi" w:hAnsiTheme="minorHAnsi" w:cstheme="minorHAnsi"/>
                <w:b/>
                <w:bCs/>
                <w:sz w:val="18"/>
                <w:szCs w:val="18"/>
                <w14:ligatures w14:val="none"/>
              </w:rPr>
              <w:t>Languages, Literacy and Communication</w:t>
            </w:r>
          </w:p>
        </w:tc>
        <w:tc>
          <w:tcPr>
            <w:tcW w:w="3230" w:type="dxa"/>
          </w:tcPr>
          <w:p w14:paraId="4CC3216F" w14:textId="2D713CD5" w:rsidR="00626D9B" w:rsidRPr="00B76BF4" w:rsidRDefault="00626D9B" w:rsidP="00626D9B">
            <w:pPr>
              <w:spacing w:after="0" w:line="240" w:lineRule="auto"/>
              <w:rPr>
                <w:rFonts w:asciiTheme="minorHAnsi" w:hAnsiTheme="minorHAnsi" w:cstheme="minorHAnsi"/>
                <w:b/>
                <w:bCs/>
                <w:color w:val="auto"/>
                <w:kern w:val="0"/>
                <w:sz w:val="18"/>
                <w:szCs w:val="18"/>
                <w14:ligatures w14:val="none"/>
                <w14:cntxtAlts w14:val="0"/>
              </w:rPr>
            </w:pPr>
            <w:r w:rsidRPr="00B76BF4">
              <w:rPr>
                <w:rFonts w:asciiTheme="minorHAnsi" w:hAnsiTheme="minorHAnsi" w:cstheme="minorHAnsi"/>
                <w:b/>
                <w:bCs/>
                <w:sz w:val="18"/>
                <w:szCs w:val="18"/>
                <w14:ligatures w14:val="none"/>
              </w:rPr>
              <w:t>Maths and Numeracy</w:t>
            </w:r>
          </w:p>
        </w:tc>
        <w:tc>
          <w:tcPr>
            <w:tcW w:w="3230" w:type="dxa"/>
          </w:tcPr>
          <w:p w14:paraId="74E67C02" w14:textId="6C378F6B" w:rsidR="00626D9B" w:rsidRPr="00B76BF4" w:rsidRDefault="00626D9B" w:rsidP="00626D9B">
            <w:pPr>
              <w:spacing w:after="0" w:line="240" w:lineRule="auto"/>
              <w:rPr>
                <w:rFonts w:asciiTheme="minorHAnsi" w:hAnsiTheme="minorHAnsi" w:cstheme="minorHAnsi"/>
                <w:b/>
                <w:bCs/>
                <w:color w:val="auto"/>
                <w:kern w:val="0"/>
                <w:sz w:val="18"/>
                <w:szCs w:val="18"/>
                <w14:ligatures w14:val="none"/>
                <w14:cntxtAlts w14:val="0"/>
              </w:rPr>
            </w:pPr>
            <w:r w:rsidRPr="00B76BF4">
              <w:rPr>
                <w:rFonts w:asciiTheme="minorHAnsi" w:hAnsiTheme="minorHAnsi" w:cstheme="minorHAnsi"/>
                <w:b/>
                <w:bCs/>
                <w:sz w:val="18"/>
                <w:szCs w:val="18"/>
                <w14:ligatures w14:val="none"/>
              </w:rPr>
              <w:t>Science and Technology</w:t>
            </w:r>
          </w:p>
        </w:tc>
      </w:tr>
      <w:tr w:rsidR="00626D9B" w14:paraId="05B7A61A" w14:textId="77777777" w:rsidTr="00626D9B">
        <w:tc>
          <w:tcPr>
            <w:tcW w:w="3229" w:type="dxa"/>
          </w:tcPr>
          <w:p w14:paraId="1F9704DD" w14:textId="77777777" w:rsidR="00626D9B" w:rsidRDefault="001C6EE9" w:rsidP="003C4F6B">
            <w:pPr>
              <w:pStyle w:val="ListParagraph"/>
              <w:numPr>
                <w:ilvl w:val="0"/>
                <w:numId w:val="4"/>
              </w:numPr>
              <w:spacing w:after="0" w:line="240" w:lineRule="auto"/>
              <w:ind w:left="318" w:hanging="284"/>
              <w:rPr>
                <w:rFonts w:asciiTheme="minorHAnsi" w:hAnsiTheme="minorHAnsi" w:cstheme="minorHAnsi"/>
                <w:color w:val="auto"/>
                <w:kern w:val="0"/>
                <w:sz w:val="18"/>
                <w:szCs w:val="18"/>
                <w14:ligatures w14:val="none"/>
                <w14:cntxtAlts w14:val="0"/>
              </w:rPr>
            </w:pPr>
            <w:r>
              <w:rPr>
                <w:rFonts w:asciiTheme="minorHAnsi" w:hAnsiTheme="minorHAnsi" w:cstheme="minorHAnsi"/>
                <w:color w:val="auto"/>
                <w:kern w:val="0"/>
                <w:sz w:val="18"/>
                <w:szCs w:val="18"/>
                <w14:ligatures w14:val="none"/>
                <w14:cntxtAlts w14:val="0"/>
              </w:rPr>
              <w:t xml:space="preserve">Use a variety of instruments to make rhythms, beats and sound effects of different modes of transport. </w:t>
            </w:r>
          </w:p>
          <w:p w14:paraId="476D85A3" w14:textId="77777777" w:rsidR="00C55D51" w:rsidRDefault="00B76BF4" w:rsidP="003C4F6B">
            <w:pPr>
              <w:pStyle w:val="ListParagraph"/>
              <w:numPr>
                <w:ilvl w:val="0"/>
                <w:numId w:val="4"/>
              </w:numPr>
              <w:spacing w:after="0" w:line="240" w:lineRule="auto"/>
              <w:ind w:left="318" w:hanging="284"/>
              <w:rPr>
                <w:rFonts w:asciiTheme="minorHAnsi" w:hAnsiTheme="minorHAnsi" w:cstheme="minorHAnsi"/>
                <w:color w:val="auto"/>
                <w:kern w:val="0"/>
                <w:sz w:val="18"/>
                <w:szCs w:val="18"/>
                <w14:ligatures w14:val="none"/>
                <w14:cntxtAlts w14:val="0"/>
              </w:rPr>
            </w:pPr>
            <w:r>
              <w:rPr>
                <w:rFonts w:asciiTheme="minorHAnsi" w:hAnsiTheme="minorHAnsi" w:cstheme="minorHAnsi"/>
                <w:color w:val="auto"/>
                <w:kern w:val="0"/>
                <w:sz w:val="18"/>
                <w:szCs w:val="18"/>
                <w14:ligatures w14:val="none"/>
                <w14:cntxtAlts w14:val="0"/>
              </w:rPr>
              <w:t>Children use a variety of media such as charcoal, pastels, sketching pencils to make sketches and artwork of a variety of transport</w:t>
            </w:r>
          </w:p>
          <w:p w14:paraId="5D0768B2" w14:textId="59FB3E9D" w:rsidR="00B76BF4" w:rsidRPr="001C6EE9" w:rsidRDefault="00B76BF4" w:rsidP="003C4F6B">
            <w:pPr>
              <w:pStyle w:val="ListParagraph"/>
              <w:numPr>
                <w:ilvl w:val="0"/>
                <w:numId w:val="4"/>
              </w:numPr>
              <w:spacing w:after="0" w:line="240" w:lineRule="auto"/>
              <w:ind w:left="318" w:hanging="284"/>
              <w:rPr>
                <w:rFonts w:asciiTheme="minorHAnsi" w:hAnsiTheme="minorHAnsi" w:cstheme="minorHAnsi"/>
                <w:color w:val="auto"/>
                <w:kern w:val="0"/>
                <w:sz w:val="18"/>
                <w:szCs w:val="18"/>
                <w14:ligatures w14:val="none"/>
                <w14:cntxtAlts w14:val="0"/>
              </w:rPr>
            </w:pPr>
            <w:r>
              <w:rPr>
                <w:rFonts w:asciiTheme="minorHAnsi" w:hAnsiTheme="minorHAnsi" w:cstheme="minorHAnsi"/>
                <w:color w:val="auto"/>
                <w:kern w:val="0"/>
                <w:sz w:val="18"/>
                <w:szCs w:val="18"/>
                <w14:ligatures w14:val="none"/>
                <w14:cntxtAlts w14:val="0"/>
              </w:rPr>
              <w:t>Children make junk models of transport modes</w:t>
            </w:r>
          </w:p>
        </w:tc>
        <w:tc>
          <w:tcPr>
            <w:tcW w:w="3229" w:type="dxa"/>
          </w:tcPr>
          <w:p w14:paraId="4C87BA11" w14:textId="77777777" w:rsidR="00626D9B" w:rsidRDefault="00626D9B" w:rsidP="001C6EE9">
            <w:pPr>
              <w:pStyle w:val="ListParagraph"/>
              <w:numPr>
                <w:ilvl w:val="0"/>
                <w:numId w:val="3"/>
              </w:numPr>
              <w:spacing w:after="0" w:line="240" w:lineRule="auto"/>
              <w:ind w:left="338" w:hanging="284"/>
              <w:rPr>
                <w:rFonts w:asciiTheme="minorHAnsi" w:hAnsiTheme="minorHAnsi" w:cstheme="minorHAnsi"/>
                <w:color w:val="auto"/>
                <w:kern w:val="0"/>
                <w:sz w:val="18"/>
                <w:szCs w:val="18"/>
                <w14:ligatures w14:val="none"/>
                <w14:cntxtAlts w14:val="0"/>
              </w:rPr>
            </w:pPr>
            <w:r w:rsidRPr="00626D9B">
              <w:rPr>
                <w:rFonts w:asciiTheme="minorHAnsi" w:hAnsiTheme="minorHAnsi" w:cstheme="minorHAnsi"/>
                <w:color w:val="auto"/>
                <w:kern w:val="0"/>
                <w:sz w:val="18"/>
                <w:szCs w:val="18"/>
                <w14:ligatures w14:val="none"/>
                <w14:cntxtAlts w14:val="0"/>
              </w:rPr>
              <w:t>Children label images of transport from the past. Discuss how people travelled differently, did they travel as far? Why?</w:t>
            </w:r>
            <w:r w:rsidR="001C6EE9">
              <w:rPr>
                <w:rFonts w:asciiTheme="minorHAnsi" w:hAnsiTheme="minorHAnsi" w:cstheme="minorHAnsi"/>
                <w:color w:val="auto"/>
                <w:kern w:val="0"/>
                <w:sz w:val="18"/>
                <w:szCs w:val="18"/>
                <w14:ligatures w14:val="none"/>
                <w14:cntxtAlts w14:val="0"/>
              </w:rPr>
              <w:t xml:space="preserve"> Were they healthier?</w:t>
            </w:r>
          </w:p>
          <w:p w14:paraId="68C0CC39" w14:textId="77777777" w:rsidR="001C6EE9" w:rsidRDefault="001C6EE9" w:rsidP="001C6EE9">
            <w:pPr>
              <w:pStyle w:val="ListParagraph"/>
              <w:numPr>
                <w:ilvl w:val="0"/>
                <w:numId w:val="3"/>
              </w:numPr>
              <w:spacing w:after="0" w:line="240" w:lineRule="auto"/>
              <w:ind w:left="338" w:hanging="284"/>
              <w:rPr>
                <w:rFonts w:asciiTheme="minorHAnsi" w:hAnsiTheme="minorHAnsi" w:cstheme="minorHAnsi"/>
                <w:color w:val="auto"/>
                <w:kern w:val="0"/>
                <w:sz w:val="18"/>
                <w:szCs w:val="18"/>
                <w14:ligatures w14:val="none"/>
                <w14:cntxtAlts w14:val="0"/>
              </w:rPr>
            </w:pPr>
            <w:r>
              <w:rPr>
                <w:rFonts w:asciiTheme="minorHAnsi" w:hAnsiTheme="minorHAnsi" w:cstheme="minorHAnsi"/>
                <w:color w:val="auto"/>
                <w:kern w:val="0"/>
                <w:sz w:val="18"/>
                <w:szCs w:val="18"/>
                <w14:ligatures w14:val="none"/>
                <w14:cntxtAlts w14:val="0"/>
              </w:rPr>
              <w:t>What is the difference in active travel rates in different countries? Research Denmark online and discuss the differences.</w:t>
            </w:r>
          </w:p>
          <w:p w14:paraId="00485121" w14:textId="042AB435" w:rsidR="003C4F6B" w:rsidRPr="00626D9B" w:rsidRDefault="003C4F6B" w:rsidP="001C6EE9">
            <w:pPr>
              <w:pStyle w:val="ListParagraph"/>
              <w:numPr>
                <w:ilvl w:val="0"/>
                <w:numId w:val="3"/>
              </w:numPr>
              <w:spacing w:after="0" w:line="240" w:lineRule="auto"/>
              <w:ind w:left="338" w:hanging="284"/>
              <w:rPr>
                <w:rFonts w:asciiTheme="minorHAnsi" w:hAnsiTheme="minorHAnsi" w:cstheme="minorHAnsi"/>
                <w:color w:val="auto"/>
                <w:kern w:val="0"/>
                <w:sz w:val="18"/>
                <w:szCs w:val="18"/>
                <w14:ligatures w14:val="none"/>
                <w14:cntxtAlts w14:val="0"/>
              </w:rPr>
            </w:pPr>
            <w:r>
              <w:rPr>
                <w:rFonts w:asciiTheme="minorHAnsi" w:hAnsiTheme="minorHAnsi" w:cstheme="minorHAnsi"/>
                <w:color w:val="auto"/>
                <w:kern w:val="0"/>
                <w:sz w:val="18"/>
                <w:szCs w:val="18"/>
                <w14:ligatures w14:val="none"/>
                <w14:cntxtAlts w14:val="0"/>
              </w:rPr>
              <w:t xml:space="preserve">Create a simple map of the area outside school, adding labels to show things which help people travelling actively: </w:t>
            </w:r>
            <w:proofErr w:type="spellStart"/>
            <w:r>
              <w:rPr>
                <w:rFonts w:asciiTheme="minorHAnsi" w:hAnsiTheme="minorHAnsi" w:cstheme="minorHAnsi"/>
                <w:color w:val="auto"/>
                <w:kern w:val="0"/>
                <w:sz w:val="18"/>
                <w:szCs w:val="18"/>
                <w14:ligatures w14:val="none"/>
                <w14:cntxtAlts w14:val="0"/>
              </w:rPr>
              <w:t>eg</w:t>
            </w:r>
            <w:proofErr w:type="spellEnd"/>
            <w:r>
              <w:rPr>
                <w:rFonts w:asciiTheme="minorHAnsi" w:hAnsiTheme="minorHAnsi" w:cstheme="minorHAnsi"/>
                <w:color w:val="auto"/>
                <w:kern w:val="0"/>
                <w:sz w:val="18"/>
                <w:szCs w:val="18"/>
                <w14:ligatures w14:val="none"/>
                <w14:cntxtAlts w14:val="0"/>
              </w:rPr>
              <w:t>-pavements, crossings</w:t>
            </w:r>
          </w:p>
        </w:tc>
        <w:tc>
          <w:tcPr>
            <w:tcW w:w="3230" w:type="dxa"/>
          </w:tcPr>
          <w:p w14:paraId="0768B58E" w14:textId="413AA9A3" w:rsidR="00626D9B" w:rsidRDefault="00626D9B" w:rsidP="001C6EE9">
            <w:pPr>
              <w:pStyle w:val="ListParagraph"/>
              <w:numPr>
                <w:ilvl w:val="0"/>
                <w:numId w:val="3"/>
              </w:numPr>
              <w:spacing w:after="0" w:line="240" w:lineRule="auto"/>
              <w:ind w:left="370"/>
              <w:rPr>
                <w:rFonts w:asciiTheme="minorHAnsi" w:hAnsiTheme="minorHAnsi" w:cstheme="minorHAnsi"/>
                <w:color w:val="auto"/>
                <w:kern w:val="0"/>
                <w:sz w:val="18"/>
                <w:szCs w:val="18"/>
                <w14:ligatures w14:val="none"/>
                <w14:cntxtAlts w14:val="0"/>
              </w:rPr>
            </w:pPr>
            <w:r w:rsidRPr="00626D9B">
              <w:rPr>
                <w:rFonts w:asciiTheme="minorHAnsi" w:hAnsiTheme="minorHAnsi" w:cstheme="minorHAnsi"/>
                <w:color w:val="auto"/>
                <w:kern w:val="0"/>
                <w:sz w:val="18"/>
                <w:szCs w:val="18"/>
                <w14:ligatures w14:val="none"/>
                <w14:cntxtAlts w14:val="0"/>
              </w:rPr>
              <w:t>Children create a roleplay based around their journey to school. Make into a playscript</w:t>
            </w:r>
            <w:r w:rsidR="001C6EE9">
              <w:rPr>
                <w:rFonts w:asciiTheme="minorHAnsi" w:hAnsiTheme="minorHAnsi" w:cstheme="minorHAnsi"/>
                <w:color w:val="auto"/>
                <w:kern w:val="0"/>
                <w:sz w:val="18"/>
                <w:szCs w:val="18"/>
                <w14:ligatures w14:val="none"/>
                <w14:cntxtAlts w14:val="0"/>
              </w:rPr>
              <w:t xml:space="preserve"> or story. </w:t>
            </w:r>
          </w:p>
          <w:p w14:paraId="58F76C0C" w14:textId="27F43BD7" w:rsidR="00626D9B" w:rsidRDefault="001C6EE9" w:rsidP="001C6EE9">
            <w:pPr>
              <w:pStyle w:val="ListParagraph"/>
              <w:numPr>
                <w:ilvl w:val="0"/>
                <w:numId w:val="3"/>
              </w:numPr>
              <w:spacing w:after="0" w:line="240" w:lineRule="auto"/>
              <w:ind w:left="370"/>
              <w:rPr>
                <w:rFonts w:asciiTheme="minorHAnsi" w:hAnsiTheme="minorHAnsi" w:cstheme="minorHAnsi"/>
                <w:color w:val="auto"/>
                <w:kern w:val="0"/>
                <w:sz w:val="18"/>
                <w:szCs w:val="18"/>
                <w14:ligatures w14:val="none"/>
                <w14:cntxtAlts w14:val="0"/>
              </w:rPr>
            </w:pPr>
            <w:r>
              <w:rPr>
                <w:rFonts w:asciiTheme="minorHAnsi" w:hAnsiTheme="minorHAnsi" w:cstheme="minorHAnsi"/>
                <w:color w:val="auto"/>
                <w:kern w:val="0"/>
                <w:sz w:val="18"/>
                <w:szCs w:val="18"/>
                <w14:ligatures w14:val="none"/>
                <w14:cntxtAlts w14:val="0"/>
              </w:rPr>
              <w:t xml:space="preserve">Write a letter to local MP/Councillor stating the problems your school has regarding traffic congestion. </w:t>
            </w:r>
          </w:p>
          <w:p w14:paraId="5FA85DA7" w14:textId="3220AE75" w:rsidR="001C6EE9" w:rsidRPr="00626D9B" w:rsidRDefault="001C6EE9" w:rsidP="001C6EE9">
            <w:pPr>
              <w:pStyle w:val="ListParagraph"/>
              <w:numPr>
                <w:ilvl w:val="0"/>
                <w:numId w:val="3"/>
              </w:numPr>
              <w:spacing w:after="0" w:line="240" w:lineRule="auto"/>
              <w:ind w:left="370"/>
              <w:rPr>
                <w:rFonts w:asciiTheme="minorHAnsi" w:hAnsiTheme="minorHAnsi" w:cstheme="minorHAnsi"/>
                <w:color w:val="auto"/>
                <w:kern w:val="0"/>
                <w:sz w:val="18"/>
                <w:szCs w:val="18"/>
                <w14:ligatures w14:val="none"/>
                <w14:cntxtAlts w14:val="0"/>
              </w:rPr>
            </w:pPr>
            <w:r>
              <w:rPr>
                <w:rFonts w:asciiTheme="minorHAnsi" w:hAnsiTheme="minorHAnsi" w:cstheme="minorHAnsi"/>
                <w:color w:val="auto"/>
                <w:kern w:val="0"/>
                <w:sz w:val="18"/>
                <w:szCs w:val="18"/>
                <w14:ligatures w14:val="none"/>
                <w14:cntxtAlts w14:val="0"/>
              </w:rPr>
              <w:t>Read the story ‘on the way home’ by Jill Murphy, discussing the girls route</w:t>
            </w:r>
            <w:r w:rsidR="00B76BF4">
              <w:rPr>
                <w:rFonts w:asciiTheme="minorHAnsi" w:hAnsiTheme="minorHAnsi" w:cstheme="minorHAnsi"/>
                <w:color w:val="auto"/>
                <w:kern w:val="0"/>
                <w:sz w:val="18"/>
                <w:szCs w:val="18"/>
                <w14:ligatures w14:val="none"/>
                <w14:cntxtAlts w14:val="0"/>
              </w:rPr>
              <w:t xml:space="preserve"> and how she travels. </w:t>
            </w:r>
          </w:p>
          <w:p w14:paraId="715D1802" w14:textId="3F2B9E67" w:rsidR="00626D9B" w:rsidRPr="00626D9B" w:rsidRDefault="00626D9B" w:rsidP="00626D9B">
            <w:pPr>
              <w:spacing w:after="0" w:line="240" w:lineRule="auto"/>
              <w:rPr>
                <w:rFonts w:asciiTheme="minorHAnsi" w:hAnsiTheme="minorHAnsi" w:cstheme="minorHAnsi"/>
                <w:color w:val="auto"/>
                <w:kern w:val="0"/>
                <w:sz w:val="18"/>
                <w:szCs w:val="18"/>
                <w14:ligatures w14:val="none"/>
                <w14:cntxtAlts w14:val="0"/>
              </w:rPr>
            </w:pPr>
          </w:p>
        </w:tc>
        <w:tc>
          <w:tcPr>
            <w:tcW w:w="3230" w:type="dxa"/>
          </w:tcPr>
          <w:p w14:paraId="627150CA" w14:textId="6DD6A160" w:rsidR="00626D9B" w:rsidRPr="001C6EE9" w:rsidRDefault="001C6EE9" w:rsidP="001C6EE9">
            <w:pPr>
              <w:pStyle w:val="ListParagraph"/>
              <w:numPr>
                <w:ilvl w:val="0"/>
                <w:numId w:val="3"/>
              </w:numPr>
              <w:spacing w:after="0" w:line="240" w:lineRule="auto"/>
              <w:ind w:left="402"/>
              <w:rPr>
                <w:rFonts w:asciiTheme="minorHAnsi" w:hAnsiTheme="minorHAnsi" w:cstheme="minorHAnsi"/>
                <w:color w:val="auto"/>
                <w:kern w:val="0"/>
                <w:sz w:val="18"/>
                <w:szCs w:val="18"/>
                <w14:ligatures w14:val="none"/>
                <w14:cntxtAlts w14:val="0"/>
              </w:rPr>
            </w:pPr>
            <w:r w:rsidRPr="001C6EE9">
              <w:rPr>
                <w:rFonts w:asciiTheme="minorHAnsi" w:hAnsiTheme="minorHAnsi" w:cstheme="minorHAnsi"/>
                <w:color w:val="auto"/>
                <w:kern w:val="0"/>
                <w:sz w:val="18"/>
                <w:szCs w:val="18"/>
                <w14:ligatures w14:val="none"/>
                <w14:cntxtAlts w14:val="0"/>
              </w:rPr>
              <w:t xml:space="preserve">Children use 2D shapes to make images of modes of transport: </w:t>
            </w:r>
            <w:proofErr w:type="spellStart"/>
            <w:r w:rsidRPr="001C6EE9">
              <w:rPr>
                <w:rFonts w:asciiTheme="minorHAnsi" w:hAnsiTheme="minorHAnsi" w:cstheme="minorHAnsi"/>
                <w:color w:val="auto"/>
                <w:kern w:val="0"/>
                <w:sz w:val="18"/>
                <w:szCs w:val="18"/>
                <w14:ligatures w14:val="none"/>
                <w14:cntxtAlts w14:val="0"/>
              </w:rPr>
              <w:t>eg</w:t>
            </w:r>
            <w:proofErr w:type="spellEnd"/>
            <w:r w:rsidRPr="001C6EE9">
              <w:rPr>
                <w:rFonts w:asciiTheme="minorHAnsi" w:hAnsiTheme="minorHAnsi" w:cstheme="minorHAnsi"/>
                <w:color w:val="auto"/>
                <w:kern w:val="0"/>
                <w:sz w:val="18"/>
                <w:szCs w:val="18"/>
                <w14:ligatures w14:val="none"/>
                <w14:cntxtAlts w14:val="0"/>
              </w:rPr>
              <w:t>, circles for wheels. Cutting and sticking shapes could also be used.</w:t>
            </w:r>
          </w:p>
          <w:p w14:paraId="14092C50" w14:textId="77777777" w:rsidR="001C6EE9" w:rsidRDefault="001C6EE9" w:rsidP="001C6EE9">
            <w:pPr>
              <w:pStyle w:val="ListParagraph"/>
              <w:numPr>
                <w:ilvl w:val="0"/>
                <w:numId w:val="3"/>
              </w:numPr>
              <w:spacing w:after="0" w:line="240" w:lineRule="auto"/>
              <w:ind w:left="402"/>
              <w:rPr>
                <w:rFonts w:asciiTheme="minorHAnsi" w:hAnsiTheme="minorHAnsi" w:cstheme="minorHAnsi"/>
                <w:color w:val="auto"/>
                <w:kern w:val="0"/>
                <w:sz w:val="18"/>
                <w:szCs w:val="18"/>
                <w14:ligatures w14:val="none"/>
                <w14:cntxtAlts w14:val="0"/>
              </w:rPr>
            </w:pPr>
            <w:r w:rsidRPr="001C6EE9">
              <w:rPr>
                <w:rFonts w:asciiTheme="minorHAnsi" w:hAnsiTheme="minorHAnsi" w:cstheme="minorHAnsi"/>
                <w:color w:val="auto"/>
                <w:kern w:val="0"/>
                <w:sz w:val="18"/>
                <w:szCs w:val="18"/>
                <w14:ligatures w14:val="none"/>
                <w14:cntxtAlts w14:val="0"/>
              </w:rPr>
              <w:t>Children use stopwatches to time themselves walking, running, cycling</w:t>
            </w:r>
            <w:r>
              <w:rPr>
                <w:rFonts w:asciiTheme="minorHAnsi" w:hAnsiTheme="minorHAnsi" w:cstheme="minorHAnsi"/>
                <w:color w:val="auto"/>
                <w:kern w:val="0"/>
                <w:sz w:val="18"/>
                <w:szCs w:val="18"/>
                <w14:ligatures w14:val="none"/>
                <w14:cntxtAlts w14:val="0"/>
              </w:rPr>
              <w:t xml:space="preserve"> and</w:t>
            </w:r>
            <w:r w:rsidRPr="001C6EE9">
              <w:rPr>
                <w:rFonts w:asciiTheme="minorHAnsi" w:hAnsiTheme="minorHAnsi" w:cstheme="minorHAnsi"/>
                <w:color w:val="auto"/>
                <w:kern w:val="0"/>
                <w:sz w:val="18"/>
                <w:szCs w:val="18"/>
                <w14:ligatures w14:val="none"/>
                <w14:cntxtAlts w14:val="0"/>
              </w:rPr>
              <w:t xml:space="preserve"> scooting from one point to another. Make notes on clipboards. </w:t>
            </w:r>
          </w:p>
          <w:p w14:paraId="7C2458F8" w14:textId="77777777" w:rsidR="001C6EE9" w:rsidRDefault="001C6EE9" w:rsidP="001C6EE9">
            <w:pPr>
              <w:pStyle w:val="ListParagraph"/>
              <w:numPr>
                <w:ilvl w:val="0"/>
                <w:numId w:val="3"/>
              </w:numPr>
              <w:spacing w:after="0" w:line="240" w:lineRule="auto"/>
              <w:ind w:left="402"/>
              <w:rPr>
                <w:rFonts w:asciiTheme="minorHAnsi" w:hAnsiTheme="minorHAnsi" w:cstheme="minorHAnsi"/>
                <w:color w:val="auto"/>
                <w:kern w:val="0"/>
                <w:sz w:val="18"/>
                <w:szCs w:val="18"/>
                <w14:ligatures w14:val="none"/>
                <w14:cntxtAlts w14:val="0"/>
              </w:rPr>
            </w:pPr>
            <w:r>
              <w:rPr>
                <w:rFonts w:asciiTheme="minorHAnsi" w:hAnsiTheme="minorHAnsi" w:cstheme="minorHAnsi"/>
                <w:color w:val="auto"/>
                <w:kern w:val="0"/>
                <w:sz w:val="18"/>
                <w:szCs w:val="18"/>
                <w14:ligatures w14:val="none"/>
                <w14:cntxtAlts w14:val="0"/>
              </w:rPr>
              <w:t>Children tally transport passing the school, which is the most popular? Least? What would happen if more people cycled?</w:t>
            </w:r>
          </w:p>
          <w:p w14:paraId="1B6EE756" w14:textId="19CE70E9" w:rsidR="00B76BF4" w:rsidRPr="001C6EE9" w:rsidRDefault="00B76BF4" w:rsidP="001C6EE9">
            <w:pPr>
              <w:pStyle w:val="ListParagraph"/>
              <w:numPr>
                <w:ilvl w:val="0"/>
                <w:numId w:val="3"/>
              </w:numPr>
              <w:spacing w:after="0" w:line="240" w:lineRule="auto"/>
              <w:ind w:left="402"/>
              <w:rPr>
                <w:rFonts w:asciiTheme="minorHAnsi" w:hAnsiTheme="minorHAnsi" w:cstheme="minorHAnsi"/>
                <w:color w:val="auto"/>
                <w:kern w:val="0"/>
                <w:sz w:val="18"/>
                <w:szCs w:val="18"/>
                <w14:ligatures w14:val="none"/>
                <w14:cntxtAlts w14:val="0"/>
              </w:rPr>
            </w:pPr>
            <w:r>
              <w:rPr>
                <w:rFonts w:asciiTheme="minorHAnsi" w:hAnsiTheme="minorHAnsi" w:cstheme="minorHAnsi"/>
                <w:color w:val="auto"/>
                <w:kern w:val="0"/>
                <w:sz w:val="18"/>
                <w:szCs w:val="18"/>
                <w14:ligatures w14:val="none"/>
                <w14:cntxtAlts w14:val="0"/>
              </w:rPr>
              <w:t xml:space="preserve">Children make an exercise chart to show how much they exercise each week. How does active travel make a difference? </w:t>
            </w:r>
          </w:p>
        </w:tc>
        <w:tc>
          <w:tcPr>
            <w:tcW w:w="3230" w:type="dxa"/>
          </w:tcPr>
          <w:p w14:paraId="434D09EF" w14:textId="77777777" w:rsidR="00626D9B" w:rsidRDefault="001C6EE9" w:rsidP="001C6EE9">
            <w:pPr>
              <w:pStyle w:val="ListParagraph"/>
              <w:numPr>
                <w:ilvl w:val="0"/>
                <w:numId w:val="3"/>
              </w:numPr>
              <w:spacing w:after="0" w:line="240" w:lineRule="auto"/>
              <w:ind w:left="293"/>
              <w:rPr>
                <w:rFonts w:asciiTheme="minorHAnsi" w:hAnsiTheme="minorHAnsi" w:cstheme="minorHAnsi"/>
                <w:color w:val="auto"/>
                <w:kern w:val="0"/>
                <w:sz w:val="18"/>
                <w:szCs w:val="18"/>
                <w14:ligatures w14:val="none"/>
                <w14:cntxtAlts w14:val="0"/>
              </w:rPr>
            </w:pPr>
            <w:r>
              <w:rPr>
                <w:rFonts w:asciiTheme="minorHAnsi" w:hAnsiTheme="minorHAnsi" w:cstheme="minorHAnsi"/>
                <w:color w:val="auto"/>
                <w:kern w:val="0"/>
                <w:sz w:val="18"/>
                <w:szCs w:val="18"/>
                <w14:ligatures w14:val="none"/>
                <w14:cntxtAlts w14:val="0"/>
              </w:rPr>
              <w:t xml:space="preserve">Ask children to observe animals on their route to school, such as ladybirds, spiders etc. </w:t>
            </w:r>
            <w:r w:rsidR="003C4F6B">
              <w:rPr>
                <w:rFonts w:asciiTheme="minorHAnsi" w:hAnsiTheme="minorHAnsi" w:cstheme="minorHAnsi"/>
                <w:color w:val="auto"/>
                <w:kern w:val="0"/>
                <w:sz w:val="18"/>
                <w:szCs w:val="18"/>
                <w14:ligatures w14:val="none"/>
                <w14:cntxtAlts w14:val="0"/>
              </w:rPr>
              <w:t>Children create paintings of the creatures they have seen. What would happen if there were fewer roads?</w:t>
            </w:r>
          </w:p>
          <w:p w14:paraId="64DF462F" w14:textId="77777777" w:rsidR="00B76BF4" w:rsidRDefault="00B76BF4" w:rsidP="001C6EE9">
            <w:pPr>
              <w:pStyle w:val="ListParagraph"/>
              <w:numPr>
                <w:ilvl w:val="0"/>
                <w:numId w:val="3"/>
              </w:numPr>
              <w:spacing w:after="0" w:line="240" w:lineRule="auto"/>
              <w:ind w:left="293"/>
              <w:rPr>
                <w:rFonts w:asciiTheme="minorHAnsi" w:hAnsiTheme="minorHAnsi" w:cstheme="minorHAnsi"/>
                <w:color w:val="auto"/>
                <w:kern w:val="0"/>
                <w:sz w:val="18"/>
                <w:szCs w:val="18"/>
                <w14:ligatures w14:val="none"/>
                <w14:cntxtAlts w14:val="0"/>
              </w:rPr>
            </w:pPr>
            <w:r>
              <w:rPr>
                <w:rFonts w:asciiTheme="minorHAnsi" w:hAnsiTheme="minorHAnsi" w:cstheme="minorHAnsi"/>
                <w:color w:val="auto"/>
                <w:kern w:val="0"/>
                <w:sz w:val="18"/>
                <w:szCs w:val="18"/>
                <w14:ligatures w14:val="none"/>
                <w14:cntxtAlts w14:val="0"/>
              </w:rPr>
              <w:t xml:space="preserve">Children create maps of their route, to take a </w:t>
            </w:r>
            <w:proofErr w:type="spellStart"/>
            <w:r>
              <w:rPr>
                <w:rFonts w:asciiTheme="minorHAnsi" w:hAnsiTheme="minorHAnsi" w:cstheme="minorHAnsi"/>
                <w:color w:val="auto"/>
                <w:kern w:val="0"/>
                <w:sz w:val="18"/>
                <w:szCs w:val="18"/>
                <w14:ligatures w14:val="none"/>
                <w14:cntxtAlts w14:val="0"/>
              </w:rPr>
              <w:t>beebot</w:t>
            </w:r>
            <w:proofErr w:type="spellEnd"/>
            <w:r>
              <w:rPr>
                <w:rFonts w:asciiTheme="minorHAnsi" w:hAnsiTheme="minorHAnsi" w:cstheme="minorHAnsi"/>
                <w:color w:val="auto"/>
                <w:kern w:val="0"/>
                <w:sz w:val="18"/>
                <w:szCs w:val="18"/>
                <w14:ligatures w14:val="none"/>
                <w14:cntxtAlts w14:val="0"/>
              </w:rPr>
              <w:t xml:space="preserve"> from home to school. </w:t>
            </w:r>
          </w:p>
          <w:p w14:paraId="08AD919B" w14:textId="614787CD" w:rsidR="00B76BF4" w:rsidRPr="001C6EE9" w:rsidRDefault="00B76BF4" w:rsidP="001C6EE9">
            <w:pPr>
              <w:pStyle w:val="ListParagraph"/>
              <w:numPr>
                <w:ilvl w:val="0"/>
                <w:numId w:val="3"/>
              </w:numPr>
              <w:spacing w:after="0" w:line="240" w:lineRule="auto"/>
              <w:ind w:left="293"/>
              <w:rPr>
                <w:rFonts w:asciiTheme="minorHAnsi" w:hAnsiTheme="minorHAnsi" w:cstheme="minorHAnsi"/>
                <w:color w:val="auto"/>
                <w:kern w:val="0"/>
                <w:sz w:val="18"/>
                <w:szCs w:val="18"/>
                <w14:ligatures w14:val="none"/>
                <w14:cntxtAlts w14:val="0"/>
              </w:rPr>
            </w:pPr>
            <w:r>
              <w:rPr>
                <w:rFonts w:asciiTheme="minorHAnsi" w:hAnsiTheme="minorHAnsi" w:cstheme="minorHAnsi"/>
                <w:color w:val="auto"/>
                <w:kern w:val="0"/>
                <w:sz w:val="18"/>
                <w:szCs w:val="18"/>
                <w14:ligatures w14:val="none"/>
                <w14:cntxtAlts w14:val="0"/>
              </w:rPr>
              <w:t xml:space="preserve">Children create a presentation to persuade peers in assembly to travel actively. </w:t>
            </w:r>
          </w:p>
        </w:tc>
      </w:tr>
    </w:tbl>
    <w:p w14:paraId="3F21008B" w14:textId="72A90F4B" w:rsidR="00364D19" w:rsidRDefault="00364D19" w:rsidP="00364D19">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0C449BFD" wp14:editId="12B32A26">
                <wp:simplePos x="0" y="0"/>
                <wp:positionH relativeFrom="column">
                  <wp:posOffset>212725</wp:posOffset>
                </wp:positionH>
                <wp:positionV relativeFrom="paragraph">
                  <wp:posOffset>311785</wp:posOffset>
                </wp:positionV>
                <wp:extent cx="10245090" cy="6205220"/>
                <wp:effectExtent l="3175"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45090" cy="62052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50373" id="Rectangle 2" o:spid="_x0000_s1026" style="position:absolute;margin-left:16.75pt;margin-top:24.55pt;width:806.7pt;height:48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" filled="f" stroked="f" strokeweight="2pt">
                <v:shadow color="black [0]"/>
                <o:lock v:ext="edit" shapetype="t"/>
                <v:textbox inset="0,0,0,0"/>
              </v:rect>
            </w:pict>
          </mc:Fallback>
        </mc:AlternateContent>
      </w:r>
    </w:p>
    <w:p w14:paraId="7DCCE8CF" w14:textId="7375A467" w:rsidR="00364D19" w:rsidRDefault="00364D19"/>
    <w:p w14:paraId="0A701300" w14:textId="0895AE7C" w:rsidR="00364D19" w:rsidRDefault="00364D19"/>
    <w:p w14:paraId="3857080D" w14:textId="47398B85" w:rsidR="00364D19" w:rsidRDefault="00364D19" w:rsidP="00364D19">
      <w:pPr>
        <w:spacing w:after="0" w:line="240" w:lineRule="auto"/>
        <w:rPr>
          <w:rFonts w:ascii="Times New Roman" w:hAnsi="Times New Roman" w:cs="Times New Roman"/>
          <w:color w:val="auto"/>
          <w:kern w:val="0"/>
          <w:sz w:val="24"/>
          <w:szCs w:val="24"/>
          <w14:ligatures w14:val="none"/>
          <w14:cntxtAlts w14:val="0"/>
        </w:rPr>
      </w:pPr>
    </w:p>
    <w:p w14:paraId="71538976" w14:textId="36CB6FD7" w:rsidR="00364D19" w:rsidRDefault="00364D19"/>
    <w:p w14:paraId="62F54754" w14:textId="1E6C4373" w:rsidR="00364D19" w:rsidRDefault="00364D19"/>
    <w:p w14:paraId="39B428F7" w14:textId="16857830" w:rsidR="00364D19" w:rsidRPr="00EF1E8B" w:rsidRDefault="00364D19" w:rsidP="00EF1E8B">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6B58D6D" wp14:editId="46F43A45">
                <wp:simplePos x="0" y="0"/>
                <wp:positionH relativeFrom="column">
                  <wp:posOffset>243205</wp:posOffset>
                </wp:positionH>
                <wp:positionV relativeFrom="paragraph">
                  <wp:posOffset>414655</wp:posOffset>
                </wp:positionV>
                <wp:extent cx="10280650" cy="6497320"/>
                <wp:effectExtent l="0" t="0" r="127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280650" cy="649732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711F8" id="Rectangle 5" o:spid="_x0000_s1026" style="position:absolute;margin-left:19.15pt;margin-top:32.65pt;width:809.5pt;height:511.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" filled="f" stroked="f" strokeweight="2pt">
                <v:shadow color="black [0]"/>
                <o:lock v:ext="edit" shapetype="t"/>
                <v:textbox inset="0,0,0,0"/>
              </v:rect>
            </w:pict>
          </mc:Fallback>
        </mc:AlternateContent>
      </w:r>
    </w:p>
    <w:sectPr w:rsidR="00364D19" w:rsidRPr="00EF1E8B" w:rsidSect="00364D19">
      <w:pgSz w:w="16838" w:h="11906" w:orient="landscape"/>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3D8"/>
    <w:multiLevelType w:val="hybridMultilevel"/>
    <w:tmpl w:val="E76826EC"/>
    <w:lvl w:ilvl="0" w:tplc="9A006D26">
      <w:start w:val="16"/>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947E9"/>
    <w:multiLevelType w:val="hybridMultilevel"/>
    <w:tmpl w:val="0D8C0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817C70"/>
    <w:multiLevelType w:val="hybridMultilevel"/>
    <w:tmpl w:val="5670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518E6"/>
    <w:multiLevelType w:val="hybridMultilevel"/>
    <w:tmpl w:val="B2E4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46436"/>
    <w:multiLevelType w:val="hybridMultilevel"/>
    <w:tmpl w:val="55B6BA24"/>
    <w:lvl w:ilvl="0" w:tplc="9A006D26">
      <w:start w:val="16"/>
      <w:numFmt w:val="bullet"/>
      <w:lvlText w:val="·"/>
      <w:lvlJc w:val="left"/>
      <w:pPr>
        <w:ind w:left="1080" w:hanging="360"/>
      </w:pPr>
      <w:rPr>
        <w:rFonts w:ascii="Calibri" w:eastAsia="Times New Roman"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E7936EF"/>
    <w:multiLevelType w:val="hybridMultilevel"/>
    <w:tmpl w:val="74E6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E846CC"/>
    <w:multiLevelType w:val="hybridMultilevel"/>
    <w:tmpl w:val="AC20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FF3537"/>
    <w:multiLevelType w:val="hybridMultilevel"/>
    <w:tmpl w:val="8BF6BF94"/>
    <w:lvl w:ilvl="0" w:tplc="9A006D26">
      <w:start w:val="16"/>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C780A"/>
    <w:multiLevelType w:val="hybridMultilevel"/>
    <w:tmpl w:val="D1A4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A1901"/>
    <w:multiLevelType w:val="hybridMultilevel"/>
    <w:tmpl w:val="79F6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C3B36"/>
    <w:multiLevelType w:val="hybridMultilevel"/>
    <w:tmpl w:val="7D269D9C"/>
    <w:lvl w:ilvl="0" w:tplc="1488180E">
      <w:start w:val="1"/>
      <w:numFmt w:val="bullet"/>
      <w:lvlText w:val="•"/>
      <w:lvlJc w:val="left"/>
      <w:pPr>
        <w:tabs>
          <w:tab w:val="num" w:pos="720"/>
        </w:tabs>
        <w:ind w:left="720" w:hanging="360"/>
      </w:pPr>
      <w:rPr>
        <w:rFonts w:ascii="Arial" w:hAnsi="Arial" w:hint="default"/>
      </w:rPr>
    </w:lvl>
    <w:lvl w:ilvl="1" w:tplc="53F6779C" w:tentative="1">
      <w:start w:val="1"/>
      <w:numFmt w:val="bullet"/>
      <w:lvlText w:val="•"/>
      <w:lvlJc w:val="left"/>
      <w:pPr>
        <w:tabs>
          <w:tab w:val="num" w:pos="1440"/>
        </w:tabs>
        <w:ind w:left="1440" w:hanging="360"/>
      </w:pPr>
      <w:rPr>
        <w:rFonts w:ascii="Arial" w:hAnsi="Arial" w:hint="default"/>
      </w:rPr>
    </w:lvl>
    <w:lvl w:ilvl="2" w:tplc="3BC0A1A8" w:tentative="1">
      <w:start w:val="1"/>
      <w:numFmt w:val="bullet"/>
      <w:lvlText w:val="•"/>
      <w:lvlJc w:val="left"/>
      <w:pPr>
        <w:tabs>
          <w:tab w:val="num" w:pos="2160"/>
        </w:tabs>
        <w:ind w:left="2160" w:hanging="360"/>
      </w:pPr>
      <w:rPr>
        <w:rFonts w:ascii="Arial" w:hAnsi="Arial" w:hint="default"/>
      </w:rPr>
    </w:lvl>
    <w:lvl w:ilvl="3" w:tplc="5378A82E" w:tentative="1">
      <w:start w:val="1"/>
      <w:numFmt w:val="bullet"/>
      <w:lvlText w:val="•"/>
      <w:lvlJc w:val="left"/>
      <w:pPr>
        <w:tabs>
          <w:tab w:val="num" w:pos="2880"/>
        </w:tabs>
        <w:ind w:left="2880" w:hanging="360"/>
      </w:pPr>
      <w:rPr>
        <w:rFonts w:ascii="Arial" w:hAnsi="Arial" w:hint="default"/>
      </w:rPr>
    </w:lvl>
    <w:lvl w:ilvl="4" w:tplc="6C243BD2" w:tentative="1">
      <w:start w:val="1"/>
      <w:numFmt w:val="bullet"/>
      <w:lvlText w:val="•"/>
      <w:lvlJc w:val="left"/>
      <w:pPr>
        <w:tabs>
          <w:tab w:val="num" w:pos="3600"/>
        </w:tabs>
        <w:ind w:left="3600" w:hanging="360"/>
      </w:pPr>
      <w:rPr>
        <w:rFonts w:ascii="Arial" w:hAnsi="Arial" w:hint="default"/>
      </w:rPr>
    </w:lvl>
    <w:lvl w:ilvl="5" w:tplc="62F4B910" w:tentative="1">
      <w:start w:val="1"/>
      <w:numFmt w:val="bullet"/>
      <w:lvlText w:val="•"/>
      <w:lvlJc w:val="left"/>
      <w:pPr>
        <w:tabs>
          <w:tab w:val="num" w:pos="4320"/>
        </w:tabs>
        <w:ind w:left="4320" w:hanging="360"/>
      </w:pPr>
      <w:rPr>
        <w:rFonts w:ascii="Arial" w:hAnsi="Arial" w:hint="default"/>
      </w:rPr>
    </w:lvl>
    <w:lvl w:ilvl="6" w:tplc="132CF7D8" w:tentative="1">
      <w:start w:val="1"/>
      <w:numFmt w:val="bullet"/>
      <w:lvlText w:val="•"/>
      <w:lvlJc w:val="left"/>
      <w:pPr>
        <w:tabs>
          <w:tab w:val="num" w:pos="5040"/>
        </w:tabs>
        <w:ind w:left="5040" w:hanging="360"/>
      </w:pPr>
      <w:rPr>
        <w:rFonts w:ascii="Arial" w:hAnsi="Arial" w:hint="default"/>
      </w:rPr>
    </w:lvl>
    <w:lvl w:ilvl="7" w:tplc="AB3A433C" w:tentative="1">
      <w:start w:val="1"/>
      <w:numFmt w:val="bullet"/>
      <w:lvlText w:val="•"/>
      <w:lvlJc w:val="left"/>
      <w:pPr>
        <w:tabs>
          <w:tab w:val="num" w:pos="5760"/>
        </w:tabs>
        <w:ind w:left="5760" w:hanging="360"/>
      </w:pPr>
      <w:rPr>
        <w:rFonts w:ascii="Arial" w:hAnsi="Arial" w:hint="default"/>
      </w:rPr>
    </w:lvl>
    <w:lvl w:ilvl="8" w:tplc="CD0E27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604521"/>
    <w:multiLevelType w:val="hybridMultilevel"/>
    <w:tmpl w:val="7C6A5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E24DF"/>
    <w:multiLevelType w:val="hybridMultilevel"/>
    <w:tmpl w:val="954A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6"/>
  </w:num>
  <w:num w:numId="5">
    <w:abstractNumId w:val="11"/>
  </w:num>
  <w:num w:numId="6">
    <w:abstractNumId w:val="8"/>
  </w:num>
  <w:num w:numId="7">
    <w:abstractNumId w:val="0"/>
  </w:num>
  <w:num w:numId="8">
    <w:abstractNumId w:val="7"/>
  </w:num>
  <w:num w:numId="9">
    <w:abstractNumId w:val="4"/>
  </w:num>
  <w:num w:numId="10">
    <w:abstractNumId w:val="1"/>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19"/>
    <w:rsid w:val="00093881"/>
    <w:rsid w:val="00183C98"/>
    <w:rsid w:val="001C6EE9"/>
    <w:rsid w:val="002817FA"/>
    <w:rsid w:val="002860F2"/>
    <w:rsid w:val="00364D19"/>
    <w:rsid w:val="003C4F6B"/>
    <w:rsid w:val="00452E4D"/>
    <w:rsid w:val="004D00FE"/>
    <w:rsid w:val="005667C0"/>
    <w:rsid w:val="005D762E"/>
    <w:rsid w:val="00626D9B"/>
    <w:rsid w:val="00795F3C"/>
    <w:rsid w:val="007C602C"/>
    <w:rsid w:val="007D3948"/>
    <w:rsid w:val="009337A6"/>
    <w:rsid w:val="009E0C9F"/>
    <w:rsid w:val="00B42A61"/>
    <w:rsid w:val="00B76BF4"/>
    <w:rsid w:val="00C55D51"/>
    <w:rsid w:val="00CB0375"/>
    <w:rsid w:val="00D63B3A"/>
    <w:rsid w:val="00DA6FF2"/>
    <w:rsid w:val="00DB27AD"/>
    <w:rsid w:val="00EF1E8B"/>
    <w:rsid w:val="00F6543F"/>
    <w:rsid w:val="00F74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FF19"/>
  <w15:chartTrackingRefBased/>
  <w15:docId w15:val="{677D9873-6EBF-4910-9C4F-CCC4D3E0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D1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D19"/>
    <w:rPr>
      <w:color w:val="085296"/>
      <w:u w:val="single"/>
    </w:rPr>
  </w:style>
  <w:style w:type="table" w:styleId="TableGrid">
    <w:name w:val="Table Grid"/>
    <w:basedOn w:val="TableNormal"/>
    <w:uiPriority w:val="39"/>
    <w:rsid w:val="007C6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02C"/>
    <w:pPr>
      <w:ind w:left="720"/>
      <w:contextualSpacing/>
    </w:pPr>
  </w:style>
  <w:style w:type="character" w:styleId="UnresolvedMention">
    <w:name w:val="Unresolved Mention"/>
    <w:basedOn w:val="DefaultParagraphFont"/>
    <w:uiPriority w:val="99"/>
    <w:semiHidden/>
    <w:unhideWhenUsed/>
    <w:rsid w:val="007C6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90934">
      <w:bodyDiv w:val="1"/>
      <w:marLeft w:val="0"/>
      <w:marRight w:val="0"/>
      <w:marTop w:val="0"/>
      <w:marBottom w:val="0"/>
      <w:divBdr>
        <w:top w:val="none" w:sz="0" w:space="0" w:color="auto"/>
        <w:left w:val="none" w:sz="0" w:space="0" w:color="auto"/>
        <w:bottom w:val="none" w:sz="0" w:space="0" w:color="auto"/>
        <w:right w:val="none" w:sz="0" w:space="0" w:color="auto"/>
      </w:divBdr>
    </w:div>
    <w:div w:id="232665503">
      <w:bodyDiv w:val="1"/>
      <w:marLeft w:val="0"/>
      <w:marRight w:val="0"/>
      <w:marTop w:val="0"/>
      <w:marBottom w:val="0"/>
      <w:divBdr>
        <w:top w:val="none" w:sz="0" w:space="0" w:color="auto"/>
        <w:left w:val="none" w:sz="0" w:space="0" w:color="auto"/>
        <w:bottom w:val="none" w:sz="0" w:space="0" w:color="auto"/>
        <w:right w:val="none" w:sz="0" w:space="0" w:color="auto"/>
      </w:divBdr>
    </w:div>
    <w:div w:id="794105198">
      <w:bodyDiv w:val="1"/>
      <w:marLeft w:val="0"/>
      <w:marRight w:val="0"/>
      <w:marTop w:val="0"/>
      <w:marBottom w:val="0"/>
      <w:divBdr>
        <w:top w:val="none" w:sz="0" w:space="0" w:color="auto"/>
        <w:left w:val="none" w:sz="0" w:space="0" w:color="auto"/>
        <w:bottom w:val="none" w:sz="0" w:space="0" w:color="auto"/>
        <w:right w:val="none" w:sz="0" w:space="0" w:color="auto"/>
      </w:divBdr>
    </w:div>
    <w:div w:id="819271400">
      <w:bodyDiv w:val="1"/>
      <w:marLeft w:val="0"/>
      <w:marRight w:val="0"/>
      <w:marTop w:val="0"/>
      <w:marBottom w:val="0"/>
      <w:divBdr>
        <w:top w:val="none" w:sz="0" w:space="0" w:color="auto"/>
        <w:left w:val="none" w:sz="0" w:space="0" w:color="auto"/>
        <w:bottom w:val="none" w:sz="0" w:space="0" w:color="auto"/>
        <w:right w:val="none" w:sz="0" w:space="0" w:color="auto"/>
      </w:divBdr>
    </w:div>
    <w:div w:id="927927839">
      <w:bodyDiv w:val="1"/>
      <w:marLeft w:val="0"/>
      <w:marRight w:val="0"/>
      <w:marTop w:val="0"/>
      <w:marBottom w:val="0"/>
      <w:divBdr>
        <w:top w:val="none" w:sz="0" w:space="0" w:color="auto"/>
        <w:left w:val="none" w:sz="0" w:space="0" w:color="auto"/>
        <w:bottom w:val="none" w:sz="0" w:space="0" w:color="auto"/>
        <w:right w:val="none" w:sz="0" w:space="0" w:color="auto"/>
      </w:divBdr>
    </w:div>
    <w:div w:id="963538273">
      <w:bodyDiv w:val="1"/>
      <w:marLeft w:val="0"/>
      <w:marRight w:val="0"/>
      <w:marTop w:val="0"/>
      <w:marBottom w:val="0"/>
      <w:divBdr>
        <w:top w:val="none" w:sz="0" w:space="0" w:color="auto"/>
        <w:left w:val="none" w:sz="0" w:space="0" w:color="auto"/>
        <w:bottom w:val="none" w:sz="0" w:space="0" w:color="auto"/>
        <w:right w:val="none" w:sz="0" w:space="0" w:color="auto"/>
      </w:divBdr>
    </w:div>
    <w:div w:id="1009062194">
      <w:bodyDiv w:val="1"/>
      <w:marLeft w:val="0"/>
      <w:marRight w:val="0"/>
      <w:marTop w:val="0"/>
      <w:marBottom w:val="0"/>
      <w:divBdr>
        <w:top w:val="none" w:sz="0" w:space="0" w:color="auto"/>
        <w:left w:val="none" w:sz="0" w:space="0" w:color="auto"/>
        <w:bottom w:val="none" w:sz="0" w:space="0" w:color="auto"/>
        <w:right w:val="none" w:sz="0" w:space="0" w:color="auto"/>
      </w:divBdr>
    </w:div>
    <w:div w:id="1231579351">
      <w:bodyDiv w:val="1"/>
      <w:marLeft w:val="0"/>
      <w:marRight w:val="0"/>
      <w:marTop w:val="0"/>
      <w:marBottom w:val="0"/>
      <w:divBdr>
        <w:top w:val="none" w:sz="0" w:space="0" w:color="auto"/>
        <w:left w:val="none" w:sz="0" w:space="0" w:color="auto"/>
        <w:bottom w:val="none" w:sz="0" w:space="0" w:color="auto"/>
        <w:right w:val="none" w:sz="0" w:space="0" w:color="auto"/>
      </w:divBdr>
      <w:divsChild>
        <w:div w:id="1041901315">
          <w:marLeft w:val="0"/>
          <w:marRight w:val="0"/>
          <w:marTop w:val="150"/>
          <w:marBottom w:val="0"/>
          <w:divBdr>
            <w:top w:val="none" w:sz="0" w:space="0" w:color="auto"/>
            <w:left w:val="none" w:sz="0" w:space="0" w:color="auto"/>
            <w:bottom w:val="none" w:sz="0" w:space="0" w:color="auto"/>
            <w:right w:val="none" w:sz="0" w:space="0" w:color="auto"/>
          </w:divBdr>
        </w:div>
        <w:div w:id="34358571">
          <w:marLeft w:val="0"/>
          <w:marRight w:val="0"/>
          <w:marTop w:val="150"/>
          <w:marBottom w:val="0"/>
          <w:divBdr>
            <w:top w:val="none" w:sz="0" w:space="0" w:color="auto"/>
            <w:left w:val="none" w:sz="0" w:space="0" w:color="auto"/>
            <w:bottom w:val="none" w:sz="0" w:space="0" w:color="auto"/>
            <w:right w:val="none" w:sz="0" w:space="0" w:color="auto"/>
          </w:divBdr>
        </w:div>
        <w:div w:id="1419400107">
          <w:marLeft w:val="0"/>
          <w:marRight w:val="0"/>
          <w:marTop w:val="150"/>
          <w:marBottom w:val="0"/>
          <w:divBdr>
            <w:top w:val="none" w:sz="0" w:space="0" w:color="auto"/>
            <w:left w:val="none" w:sz="0" w:space="0" w:color="auto"/>
            <w:bottom w:val="none" w:sz="0" w:space="0" w:color="auto"/>
            <w:right w:val="none" w:sz="0" w:space="0" w:color="auto"/>
          </w:divBdr>
        </w:div>
        <w:div w:id="1761557421">
          <w:marLeft w:val="0"/>
          <w:marRight w:val="0"/>
          <w:marTop w:val="150"/>
          <w:marBottom w:val="0"/>
          <w:divBdr>
            <w:top w:val="none" w:sz="0" w:space="0" w:color="auto"/>
            <w:left w:val="none" w:sz="0" w:space="0" w:color="auto"/>
            <w:bottom w:val="none" w:sz="0" w:space="0" w:color="auto"/>
            <w:right w:val="none" w:sz="0" w:space="0" w:color="auto"/>
          </w:divBdr>
        </w:div>
        <w:div w:id="1815443456">
          <w:marLeft w:val="0"/>
          <w:marRight w:val="0"/>
          <w:marTop w:val="150"/>
          <w:marBottom w:val="0"/>
          <w:divBdr>
            <w:top w:val="none" w:sz="0" w:space="0" w:color="auto"/>
            <w:left w:val="none" w:sz="0" w:space="0" w:color="auto"/>
            <w:bottom w:val="none" w:sz="0" w:space="0" w:color="auto"/>
            <w:right w:val="none" w:sz="0" w:space="0" w:color="auto"/>
          </w:divBdr>
        </w:div>
      </w:divsChild>
    </w:div>
    <w:div w:id="1369523551">
      <w:bodyDiv w:val="1"/>
      <w:marLeft w:val="0"/>
      <w:marRight w:val="0"/>
      <w:marTop w:val="0"/>
      <w:marBottom w:val="0"/>
      <w:divBdr>
        <w:top w:val="none" w:sz="0" w:space="0" w:color="auto"/>
        <w:left w:val="none" w:sz="0" w:space="0" w:color="auto"/>
        <w:bottom w:val="none" w:sz="0" w:space="0" w:color="auto"/>
        <w:right w:val="none" w:sz="0" w:space="0" w:color="auto"/>
      </w:divBdr>
    </w:div>
    <w:div w:id="1481119353">
      <w:bodyDiv w:val="1"/>
      <w:marLeft w:val="0"/>
      <w:marRight w:val="0"/>
      <w:marTop w:val="0"/>
      <w:marBottom w:val="0"/>
      <w:divBdr>
        <w:top w:val="none" w:sz="0" w:space="0" w:color="auto"/>
        <w:left w:val="none" w:sz="0" w:space="0" w:color="auto"/>
        <w:bottom w:val="none" w:sz="0" w:space="0" w:color="auto"/>
        <w:right w:val="none" w:sz="0" w:space="0" w:color="auto"/>
      </w:divBdr>
    </w:div>
    <w:div w:id="1508254332">
      <w:bodyDiv w:val="1"/>
      <w:marLeft w:val="0"/>
      <w:marRight w:val="0"/>
      <w:marTop w:val="0"/>
      <w:marBottom w:val="0"/>
      <w:divBdr>
        <w:top w:val="none" w:sz="0" w:space="0" w:color="auto"/>
        <w:left w:val="none" w:sz="0" w:space="0" w:color="auto"/>
        <w:bottom w:val="none" w:sz="0" w:space="0" w:color="auto"/>
        <w:right w:val="none" w:sz="0" w:space="0" w:color="auto"/>
      </w:divBdr>
    </w:div>
    <w:div w:id="1574313175">
      <w:bodyDiv w:val="1"/>
      <w:marLeft w:val="0"/>
      <w:marRight w:val="0"/>
      <w:marTop w:val="0"/>
      <w:marBottom w:val="0"/>
      <w:divBdr>
        <w:top w:val="none" w:sz="0" w:space="0" w:color="auto"/>
        <w:left w:val="none" w:sz="0" w:space="0" w:color="auto"/>
        <w:bottom w:val="none" w:sz="0" w:space="0" w:color="auto"/>
        <w:right w:val="none" w:sz="0" w:space="0" w:color="auto"/>
      </w:divBdr>
    </w:div>
    <w:div w:id="1717847350">
      <w:bodyDiv w:val="1"/>
      <w:marLeft w:val="0"/>
      <w:marRight w:val="0"/>
      <w:marTop w:val="0"/>
      <w:marBottom w:val="0"/>
      <w:divBdr>
        <w:top w:val="none" w:sz="0" w:space="0" w:color="auto"/>
        <w:left w:val="none" w:sz="0" w:space="0" w:color="auto"/>
        <w:bottom w:val="none" w:sz="0" w:space="0" w:color="auto"/>
        <w:right w:val="none" w:sz="0" w:space="0" w:color="auto"/>
      </w:divBdr>
    </w:div>
    <w:div w:id="1921134356">
      <w:bodyDiv w:val="1"/>
      <w:marLeft w:val="0"/>
      <w:marRight w:val="0"/>
      <w:marTop w:val="0"/>
      <w:marBottom w:val="0"/>
      <w:divBdr>
        <w:top w:val="none" w:sz="0" w:space="0" w:color="auto"/>
        <w:left w:val="none" w:sz="0" w:space="0" w:color="auto"/>
        <w:bottom w:val="none" w:sz="0" w:space="0" w:color="auto"/>
        <w:right w:val="none" w:sz="0" w:space="0" w:color="auto"/>
      </w:divBdr>
    </w:div>
    <w:div w:id="2048334213">
      <w:bodyDiv w:val="1"/>
      <w:marLeft w:val="0"/>
      <w:marRight w:val="0"/>
      <w:marTop w:val="0"/>
      <w:marBottom w:val="0"/>
      <w:divBdr>
        <w:top w:val="none" w:sz="0" w:space="0" w:color="auto"/>
        <w:left w:val="none" w:sz="0" w:space="0" w:color="auto"/>
        <w:bottom w:val="none" w:sz="0" w:space="0" w:color="auto"/>
        <w:right w:val="none" w:sz="0" w:space="0" w:color="auto"/>
      </w:divBdr>
    </w:div>
    <w:div w:id="206216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velplans@cardiff.gov.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ardiff.gov.uk/ENG/resident/Parking-roads-and-travel/Walking-and-cycling/Documents/Cardiff%202018_WEB.pdf"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1642</TotalTime>
  <Pages>5</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Marshallsea, Naomi</dc:creator>
  <cp:keywords/>
  <dc:description/>
  <cp:lastModifiedBy>Marshallsea, Naomi</cp:lastModifiedBy>
  <cp:revision>12</cp:revision>
  <dcterms:created xsi:type="dcterms:W3CDTF">2021-03-29T10:24:00Z</dcterms:created>
  <dcterms:modified xsi:type="dcterms:W3CDTF">2021-03-31T11:34:00Z</dcterms:modified>
</cp:coreProperties>
</file>